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CA2F08" w14:textId="77777777" w:rsidR="00AF6DF5" w:rsidRPr="00AF6DF5" w:rsidRDefault="00AF6DF5" w:rsidP="003C1701">
      <w:pPr>
        <w:spacing w:after="100" w:afterAutospacing="1" w:line="240" w:lineRule="auto"/>
        <w:contextualSpacing/>
        <w:jc w:val="center"/>
        <w:rPr>
          <w:rFonts w:ascii="Arial" w:hAnsi="Arial" w:cs="Arial"/>
        </w:rPr>
      </w:pPr>
      <w:r w:rsidRPr="00AF6DF5">
        <w:rPr>
          <w:rFonts w:ascii="Arial" w:hAnsi="Arial" w:cs="Arial"/>
        </w:rPr>
        <w:t>Name: __________</w:t>
      </w:r>
      <w:r>
        <w:rPr>
          <w:rFonts w:ascii="Arial" w:hAnsi="Arial" w:cs="Arial"/>
        </w:rPr>
        <w:t>_____</w:t>
      </w:r>
      <w:r w:rsidRPr="00AF6DF5">
        <w:rPr>
          <w:rFonts w:ascii="Arial" w:hAnsi="Arial" w:cs="Arial"/>
        </w:rPr>
        <w:t>_______________________ Date: ____</w:t>
      </w:r>
      <w:r>
        <w:rPr>
          <w:rFonts w:ascii="Arial" w:hAnsi="Arial" w:cs="Arial"/>
        </w:rPr>
        <w:t>_____</w:t>
      </w:r>
      <w:r w:rsidRPr="00AF6DF5">
        <w:rPr>
          <w:rFonts w:ascii="Arial" w:hAnsi="Arial" w:cs="Arial"/>
        </w:rPr>
        <w:t>________ Period: ________</w:t>
      </w:r>
    </w:p>
    <w:p w14:paraId="527B212B" w14:textId="77777777" w:rsidR="00037779" w:rsidRPr="00AF6DF5" w:rsidRDefault="00AF6DF5" w:rsidP="003C1701">
      <w:pPr>
        <w:spacing w:after="100" w:afterAutospacing="1" w:line="240" w:lineRule="auto"/>
        <w:contextualSpacing/>
        <w:jc w:val="center"/>
        <w:rPr>
          <w:rFonts w:ascii="Cooper Black" w:hAnsi="Cooper Black"/>
          <w:sz w:val="32"/>
          <w:szCs w:val="32"/>
        </w:rPr>
      </w:pPr>
      <w:r w:rsidRPr="00AF6DF5">
        <w:rPr>
          <w:rFonts w:ascii="Cooper Black" w:hAnsi="Cooper Black"/>
          <w:sz w:val="32"/>
          <w:szCs w:val="32"/>
        </w:rPr>
        <w:t>Graphic Novel Terms and Concepts</w:t>
      </w:r>
    </w:p>
    <w:p w14:paraId="58B4519A" w14:textId="77777777" w:rsidR="003C1701" w:rsidRDefault="003C1701" w:rsidP="003C1701">
      <w:pPr>
        <w:spacing w:after="100" w:afterAutospacing="1" w:line="240" w:lineRule="auto"/>
        <w:contextualSpacing/>
        <w:jc w:val="center"/>
        <w:rPr>
          <w:rFonts w:ascii="Franklin Gothic Demi" w:hAnsi="Franklin Gothic Demi"/>
          <w:sz w:val="24"/>
        </w:rPr>
      </w:pPr>
    </w:p>
    <w:p w14:paraId="18AB58C4" w14:textId="77777777" w:rsidR="00AF6DF5" w:rsidRPr="003C1701" w:rsidRDefault="00AF6DF5" w:rsidP="003C1701">
      <w:pPr>
        <w:spacing w:after="100" w:afterAutospacing="1" w:line="240" w:lineRule="auto"/>
        <w:contextualSpacing/>
        <w:jc w:val="center"/>
        <w:rPr>
          <w:rFonts w:ascii="Franklin Gothic Demi" w:hAnsi="Franklin Gothic Demi"/>
          <w:sz w:val="28"/>
        </w:rPr>
      </w:pPr>
      <w:r w:rsidRPr="003C1701">
        <w:rPr>
          <w:rFonts w:ascii="Franklin Gothic Demi" w:hAnsi="Franklin Gothic Demi"/>
          <w:sz w:val="28"/>
        </w:rPr>
        <w:t>Concept 1: Layout</w:t>
      </w:r>
    </w:p>
    <w:p w14:paraId="00790630" w14:textId="29934565" w:rsidR="005F0EE7" w:rsidRDefault="005F0EE7" w:rsidP="005F0EE7">
      <w:pPr>
        <w:spacing w:after="0" w:line="240" w:lineRule="auto"/>
        <w:contextualSpacing/>
        <w:rPr>
          <w:rFonts w:ascii="Arial" w:hAnsi="Arial" w:cs="Arial"/>
        </w:rPr>
      </w:pPr>
      <w:r>
        <w:rPr>
          <w:rFonts w:ascii="Arial" w:hAnsi="Arial" w:cs="Arial"/>
          <w:b/>
          <w:u w:val="single"/>
        </w:rPr>
        <w:t>Layout</w:t>
      </w:r>
      <w:r w:rsidRPr="005F0EE7">
        <w:rPr>
          <w:rFonts w:ascii="Arial" w:hAnsi="Arial" w:cs="Arial"/>
          <w:b/>
        </w:rPr>
        <w:t>:</w:t>
      </w:r>
      <w:r w:rsidRPr="005F0EE7">
        <w:rPr>
          <w:rFonts w:ascii="Arial" w:hAnsi="Arial" w:cs="Arial"/>
        </w:rPr>
        <w:t xml:space="preserve"> Layout refers to how panels are arrange</w:t>
      </w:r>
      <w:r w:rsidR="006857CA">
        <w:rPr>
          <w:rFonts w:ascii="Arial" w:hAnsi="Arial" w:cs="Arial"/>
        </w:rPr>
        <w:t>d</w:t>
      </w:r>
      <w:r w:rsidRPr="005F0EE7">
        <w:rPr>
          <w:rFonts w:ascii="Arial" w:hAnsi="Arial" w:cs="Arial"/>
        </w:rPr>
        <w:t xml:space="preserve"> on a page.</w:t>
      </w:r>
      <w:r>
        <w:rPr>
          <w:rFonts w:ascii="Arial" w:hAnsi="Arial" w:cs="Arial"/>
        </w:rPr>
        <w:t xml:space="preserve"> </w:t>
      </w:r>
    </w:p>
    <w:p w14:paraId="3DEF0EA5" w14:textId="77777777" w:rsidR="005F0EE7" w:rsidRPr="005F0EE7" w:rsidRDefault="005F0EE7" w:rsidP="005F0EE7">
      <w:pPr>
        <w:pStyle w:val="ListParagraph"/>
        <w:numPr>
          <w:ilvl w:val="0"/>
          <w:numId w:val="7"/>
        </w:numPr>
        <w:spacing w:after="0" w:line="240" w:lineRule="auto"/>
        <w:rPr>
          <w:rFonts w:ascii="Arial" w:hAnsi="Arial" w:cs="Arial"/>
          <w:b/>
          <w:u w:val="single"/>
        </w:rPr>
      </w:pPr>
      <w:r w:rsidRPr="005F0EE7">
        <w:rPr>
          <w:rFonts w:ascii="Arial" w:hAnsi="Arial" w:cs="Arial"/>
        </w:rPr>
        <w:t>Are there 3 panels in a row? Is one panel larger than the others?</w:t>
      </w:r>
      <w:r w:rsidRPr="005F0EE7">
        <w:rPr>
          <w:rFonts w:ascii="Arial" w:hAnsi="Arial" w:cs="Arial"/>
          <w:b/>
          <w:u w:val="single"/>
        </w:rPr>
        <w:t xml:space="preserve"> </w:t>
      </w:r>
    </w:p>
    <w:p w14:paraId="1711940E" w14:textId="77777777" w:rsidR="00AF6DF5" w:rsidRPr="003C1701" w:rsidRDefault="00AF6DF5" w:rsidP="005F0EE7">
      <w:pPr>
        <w:spacing w:after="0" w:line="240" w:lineRule="auto"/>
        <w:contextualSpacing/>
        <w:rPr>
          <w:rFonts w:ascii="Arial" w:hAnsi="Arial" w:cs="Arial"/>
          <w:lang w:val="en"/>
        </w:rPr>
      </w:pPr>
      <w:r w:rsidRPr="003C1701">
        <w:rPr>
          <w:rFonts w:ascii="Arial" w:hAnsi="Arial" w:cs="Arial"/>
          <w:b/>
          <w:u w:val="single"/>
        </w:rPr>
        <w:t>Panel:</w:t>
      </w:r>
      <w:r w:rsidRPr="003C1701">
        <w:rPr>
          <w:rFonts w:ascii="Arial" w:hAnsi="Arial" w:cs="Arial"/>
        </w:rPr>
        <w:t xml:space="preserve"> </w:t>
      </w:r>
      <w:r w:rsidRPr="003C1701">
        <w:rPr>
          <w:rFonts w:ascii="Arial" w:hAnsi="Arial" w:cs="Arial"/>
          <w:lang w:val="en"/>
        </w:rPr>
        <w:t xml:space="preserve">A </w:t>
      </w:r>
      <w:r w:rsidRPr="003C1701">
        <w:rPr>
          <w:rFonts w:ascii="Arial" w:hAnsi="Arial" w:cs="Arial"/>
          <w:bCs/>
          <w:lang w:val="en"/>
        </w:rPr>
        <w:t>panel</w:t>
      </w:r>
      <w:r w:rsidRPr="003C1701">
        <w:rPr>
          <w:rFonts w:ascii="Arial" w:hAnsi="Arial" w:cs="Arial"/>
          <w:lang w:val="en"/>
        </w:rPr>
        <w:t xml:space="preserve"> is an individual frame, or single drawing, in the multiple-panel sequence of a comic strip. A panel consists of a single drawing depicting a frozen moment.</w:t>
      </w:r>
    </w:p>
    <w:p w14:paraId="1869A04D" w14:textId="77777777" w:rsidR="003C1701" w:rsidRPr="003C1701" w:rsidRDefault="003C1701" w:rsidP="003C1701">
      <w:pPr>
        <w:spacing w:after="100" w:afterAutospacing="1" w:line="240" w:lineRule="auto"/>
        <w:contextualSpacing/>
        <w:rPr>
          <w:rFonts w:ascii="Arial" w:hAnsi="Arial" w:cs="Arial"/>
          <w:b/>
          <w:sz w:val="16"/>
          <w:u w:val="single"/>
          <w:lang w:val="en"/>
        </w:rPr>
      </w:pPr>
    </w:p>
    <w:p w14:paraId="27375AD4" w14:textId="77777777" w:rsidR="00AF6DF5" w:rsidRPr="003C1701" w:rsidRDefault="00AF6DF5" w:rsidP="003C1701">
      <w:pPr>
        <w:spacing w:after="100" w:afterAutospacing="1" w:line="240" w:lineRule="auto"/>
        <w:contextualSpacing/>
        <w:rPr>
          <w:rFonts w:ascii="Arial" w:hAnsi="Arial" w:cs="Arial"/>
          <w:lang w:val="en"/>
        </w:rPr>
      </w:pPr>
      <w:r w:rsidRPr="003C1701">
        <w:rPr>
          <w:rFonts w:ascii="Arial" w:hAnsi="Arial" w:cs="Arial"/>
          <w:b/>
          <w:u w:val="single"/>
          <w:lang w:val="en"/>
        </w:rPr>
        <w:t>Frames:</w:t>
      </w:r>
      <w:r w:rsidRPr="003C1701">
        <w:rPr>
          <w:rFonts w:ascii="Arial" w:hAnsi="Arial" w:cs="Arial"/>
          <w:lang w:val="en"/>
        </w:rPr>
        <w:t xml:space="preserve"> The lines and borders that contain the panel</w:t>
      </w:r>
    </w:p>
    <w:p w14:paraId="11A43AFB" w14:textId="77777777" w:rsidR="003C1701" w:rsidRPr="003C1701" w:rsidRDefault="003C1701" w:rsidP="003C1701">
      <w:pPr>
        <w:spacing w:after="100" w:afterAutospacing="1" w:line="240" w:lineRule="auto"/>
        <w:contextualSpacing/>
        <w:rPr>
          <w:rFonts w:ascii="Arial" w:hAnsi="Arial" w:cs="Arial"/>
          <w:b/>
          <w:sz w:val="16"/>
          <w:u w:val="single"/>
          <w:lang w:val="en"/>
        </w:rPr>
      </w:pPr>
    </w:p>
    <w:p w14:paraId="647758FE" w14:textId="77777777" w:rsidR="00AF6DF5" w:rsidRPr="003C1701" w:rsidRDefault="00AF6DF5" w:rsidP="003C1701">
      <w:pPr>
        <w:spacing w:after="100" w:afterAutospacing="1" w:line="240" w:lineRule="auto"/>
        <w:contextualSpacing/>
        <w:rPr>
          <w:rFonts w:ascii="Arial" w:hAnsi="Arial" w:cs="Arial"/>
          <w:lang w:val="en"/>
        </w:rPr>
      </w:pPr>
      <w:r w:rsidRPr="003C1701">
        <w:rPr>
          <w:rFonts w:ascii="Arial" w:hAnsi="Arial" w:cs="Arial"/>
          <w:b/>
          <w:u w:val="single"/>
          <w:lang w:val="en"/>
        </w:rPr>
        <w:t>Gutter:</w:t>
      </w:r>
      <w:r w:rsidRPr="003C1701">
        <w:rPr>
          <w:rFonts w:ascii="Arial" w:hAnsi="Arial" w:cs="Arial"/>
          <w:lang w:val="en"/>
        </w:rPr>
        <w:t xml:space="preserve"> The space between framed panels</w:t>
      </w:r>
    </w:p>
    <w:p w14:paraId="519DEFC0" w14:textId="77777777" w:rsidR="003C1701" w:rsidRPr="003C1701" w:rsidRDefault="003C1701" w:rsidP="003C1701">
      <w:pPr>
        <w:spacing w:after="100" w:afterAutospacing="1" w:line="240" w:lineRule="auto"/>
        <w:contextualSpacing/>
        <w:rPr>
          <w:rFonts w:ascii="Arial" w:hAnsi="Arial" w:cs="Arial"/>
          <w:b/>
          <w:sz w:val="16"/>
          <w:u w:val="single"/>
        </w:rPr>
      </w:pPr>
    </w:p>
    <w:p w14:paraId="33036CAC" w14:textId="72E4877E" w:rsidR="00AF6DF5" w:rsidRPr="003C1701" w:rsidRDefault="003770C1" w:rsidP="003C1701">
      <w:pPr>
        <w:spacing w:after="100" w:afterAutospacing="1" w:line="240" w:lineRule="auto"/>
        <w:contextualSpacing/>
        <w:rPr>
          <w:rFonts w:ascii="Arial" w:hAnsi="Arial" w:cs="Arial"/>
        </w:rPr>
      </w:pPr>
      <w:r>
        <w:rPr>
          <w:noProof/>
        </w:rPr>
        <w:drawing>
          <wp:anchor distT="0" distB="0" distL="114300" distR="114300" simplePos="0" relativeHeight="251658240" behindDoc="1" locked="0" layoutInCell="1" allowOverlap="1" wp14:anchorId="7F736499" wp14:editId="08E72F81">
            <wp:simplePos x="0" y="0"/>
            <wp:positionH relativeFrom="column">
              <wp:posOffset>3903345</wp:posOffset>
            </wp:positionH>
            <wp:positionV relativeFrom="paragraph">
              <wp:posOffset>180340</wp:posOffset>
            </wp:positionV>
            <wp:extent cx="2866390" cy="2419350"/>
            <wp:effectExtent l="0" t="0" r="0" b="0"/>
            <wp:wrapTight wrapText="bothSides">
              <wp:wrapPolygon edited="0">
                <wp:start x="0" y="0"/>
                <wp:lineTo x="0" y="21430"/>
                <wp:lineTo x="21389" y="21430"/>
                <wp:lineTo x="2138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e mid back ground - Im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6390" cy="2419350"/>
                    </a:xfrm>
                    <a:prstGeom prst="rect">
                      <a:avLst/>
                    </a:prstGeom>
                  </pic:spPr>
                </pic:pic>
              </a:graphicData>
            </a:graphic>
            <wp14:sizeRelH relativeFrom="margin">
              <wp14:pctWidth>0</wp14:pctWidth>
            </wp14:sizeRelH>
            <wp14:sizeRelV relativeFrom="margin">
              <wp14:pctHeight>0</wp14:pctHeight>
            </wp14:sizeRelV>
          </wp:anchor>
        </w:drawing>
      </w:r>
      <w:r w:rsidR="00AF6DF5" w:rsidRPr="003C1701">
        <w:rPr>
          <w:rFonts w:ascii="Arial" w:hAnsi="Arial" w:cs="Arial"/>
          <w:b/>
          <w:u w:val="single"/>
        </w:rPr>
        <w:t>Bleed</w:t>
      </w:r>
      <w:r w:rsidR="00AF6DF5" w:rsidRPr="003C1701">
        <w:rPr>
          <w:rFonts w:ascii="Arial" w:hAnsi="Arial" w:cs="Arial"/>
        </w:rPr>
        <w:t>: An image that extends to and</w:t>
      </w:r>
      <w:r w:rsidR="006857CA">
        <w:rPr>
          <w:rFonts w:ascii="Arial" w:hAnsi="Arial" w:cs="Arial"/>
        </w:rPr>
        <w:t>/or beyond the edge of the page</w:t>
      </w:r>
    </w:p>
    <w:p w14:paraId="256CC6BF" w14:textId="77777777" w:rsidR="003770C1" w:rsidRPr="005E673B" w:rsidRDefault="003770C1" w:rsidP="003770C1">
      <w:pPr>
        <w:pStyle w:val="Pa1"/>
        <w:spacing w:after="100" w:afterAutospacing="1" w:line="240" w:lineRule="auto"/>
        <w:contextualSpacing/>
        <w:rPr>
          <w:rFonts w:ascii="Arial" w:hAnsi="Arial" w:cs="Arial"/>
          <w:iCs/>
          <w:color w:val="000000"/>
          <w:sz w:val="22"/>
          <w:szCs w:val="22"/>
        </w:rPr>
      </w:pPr>
      <w:r w:rsidRPr="005E673B">
        <w:rPr>
          <w:rFonts w:ascii="Arial" w:hAnsi="Arial" w:cs="Arial"/>
          <w:b/>
          <w:iCs/>
          <w:color w:val="000000"/>
          <w:sz w:val="22"/>
          <w:szCs w:val="22"/>
          <w:u w:val="single"/>
        </w:rPr>
        <w:t xml:space="preserve">Foreground, </w:t>
      </w:r>
      <w:proofErr w:type="spellStart"/>
      <w:r w:rsidRPr="005E673B">
        <w:rPr>
          <w:rFonts w:ascii="Arial" w:hAnsi="Arial" w:cs="Arial"/>
          <w:b/>
          <w:iCs/>
          <w:color w:val="000000"/>
          <w:sz w:val="22"/>
          <w:szCs w:val="22"/>
          <w:u w:val="single"/>
        </w:rPr>
        <w:t>Midground</w:t>
      </w:r>
      <w:proofErr w:type="spellEnd"/>
      <w:r w:rsidRPr="005E673B">
        <w:rPr>
          <w:rFonts w:ascii="Arial" w:hAnsi="Arial" w:cs="Arial"/>
          <w:b/>
          <w:iCs/>
          <w:color w:val="000000"/>
          <w:sz w:val="22"/>
          <w:szCs w:val="22"/>
          <w:u w:val="single"/>
        </w:rPr>
        <w:t>, Background</w:t>
      </w:r>
      <w:r w:rsidRPr="005E673B">
        <w:rPr>
          <w:rFonts w:ascii="Arial" w:hAnsi="Arial" w:cs="Arial"/>
          <w:iCs/>
          <w:color w:val="000000"/>
          <w:sz w:val="22"/>
          <w:szCs w:val="22"/>
        </w:rPr>
        <w:t xml:space="preserve"> show where an object is in space. Is it close up or is it far away?</w:t>
      </w:r>
    </w:p>
    <w:p w14:paraId="59115312" w14:textId="77777777" w:rsidR="003770C1" w:rsidRPr="005E673B" w:rsidRDefault="003770C1" w:rsidP="003770C1">
      <w:pPr>
        <w:pStyle w:val="Pa1"/>
        <w:numPr>
          <w:ilvl w:val="0"/>
          <w:numId w:val="6"/>
        </w:numPr>
        <w:spacing w:after="100" w:afterAutospacing="1" w:line="240" w:lineRule="auto"/>
        <w:contextualSpacing/>
        <w:rPr>
          <w:rFonts w:ascii="Arial" w:hAnsi="Arial" w:cs="Arial"/>
          <w:iCs/>
          <w:color w:val="000000"/>
          <w:sz w:val="22"/>
          <w:szCs w:val="22"/>
        </w:rPr>
      </w:pPr>
      <w:r w:rsidRPr="005E673B">
        <w:rPr>
          <w:rFonts w:ascii="Arial" w:hAnsi="Arial" w:cs="Arial"/>
          <w:sz w:val="22"/>
          <w:szCs w:val="22"/>
          <w:u w:val="single"/>
        </w:rPr>
        <w:t>Foreground</w:t>
      </w:r>
      <w:r w:rsidRPr="005E673B">
        <w:rPr>
          <w:rFonts w:ascii="Arial" w:hAnsi="Arial" w:cs="Arial"/>
          <w:sz w:val="22"/>
          <w:szCs w:val="22"/>
        </w:rPr>
        <w:t>: Objects in the foreground appear to be closest to the viewer. Foreground shows us the main focus of a panel.</w:t>
      </w:r>
    </w:p>
    <w:p w14:paraId="08ACB089" w14:textId="77777777" w:rsidR="003770C1" w:rsidRPr="005E673B" w:rsidRDefault="003770C1" w:rsidP="003770C1">
      <w:pPr>
        <w:pStyle w:val="Pa1"/>
        <w:numPr>
          <w:ilvl w:val="0"/>
          <w:numId w:val="6"/>
        </w:numPr>
        <w:spacing w:after="100" w:afterAutospacing="1" w:line="240" w:lineRule="auto"/>
        <w:contextualSpacing/>
        <w:rPr>
          <w:rFonts w:ascii="Arial" w:hAnsi="Arial" w:cs="Arial"/>
          <w:sz w:val="22"/>
          <w:szCs w:val="22"/>
        </w:rPr>
      </w:pPr>
      <w:proofErr w:type="spellStart"/>
      <w:r w:rsidRPr="005F0EE7">
        <w:rPr>
          <w:rFonts w:ascii="Arial" w:hAnsi="Arial" w:cs="Arial"/>
          <w:sz w:val="22"/>
          <w:szCs w:val="22"/>
          <w:u w:val="single"/>
        </w:rPr>
        <w:t>Midground</w:t>
      </w:r>
      <w:proofErr w:type="spellEnd"/>
      <w:r w:rsidRPr="005E673B">
        <w:rPr>
          <w:rFonts w:ascii="Arial" w:hAnsi="Arial" w:cs="Arial"/>
          <w:sz w:val="22"/>
          <w:szCs w:val="22"/>
        </w:rPr>
        <w:t xml:space="preserve">: </w:t>
      </w:r>
      <w:proofErr w:type="spellStart"/>
      <w:r w:rsidRPr="005E673B">
        <w:rPr>
          <w:rFonts w:ascii="Arial" w:hAnsi="Arial" w:cs="Arial"/>
          <w:sz w:val="22"/>
          <w:szCs w:val="22"/>
        </w:rPr>
        <w:t>Midground</w:t>
      </w:r>
      <w:proofErr w:type="spellEnd"/>
      <w:r w:rsidRPr="005E673B">
        <w:rPr>
          <w:rFonts w:ascii="Arial" w:hAnsi="Arial" w:cs="Arial"/>
          <w:sz w:val="22"/>
          <w:szCs w:val="22"/>
        </w:rPr>
        <w:t xml:space="preserve"> objects are in between the foreground and background. </w:t>
      </w:r>
    </w:p>
    <w:p w14:paraId="63FD26D3" w14:textId="77777777" w:rsidR="00AF6DF5" w:rsidRPr="005E673B" w:rsidRDefault="003770C1" w:rsidP="003770C1">
      <w:pPr>
        <w:pStyle w:val="Default"/>
        <w:numPr>
          <w:ilvl w:val="0"/>
          <w:numId w:val="6"/>
        </w:numPr>
        <w:rPr>
          <w:rFonts w:ascii="Arial" w:hAnsi="Arial" w:cs="Arial"/>
          <w:i/>
          <w:iCs/>
          <w:sz w:val="22"/>
          <w:szCs w:val="22"/>
        </w:rPr>
      </w:pPr>
      <w:r w:rsidRPr="005E673B">
        <w:rPr>
          <w:rFonts w:ascii="Arial" w:hAnsi="Arial" w:cs="Arial"/>
          <w:sz w:val="22"/>
          <w:szCs w:val="22"/>
          <w:u w:val="single"/>
        </w:rPr>
        <w:t>Background</w:t>
      </w:r>
      <w:r w:rsidRPr="005E673B">
        <w:rPr>
          <w:rFonts w:ascii="Arial" w:hAnsi="Arial" w:cs="Arial"/>
          <w:sz w:val="22"/>
          <w:szCs w:val="22"/>
        </w:rPr>
        <w:t xml:space="preserve">: Background shows the images that are farthest away. Background objects provide additional, </w:t>
      </w:r>
      <w:proofErr w:type="spellStart"/>
      <w:r w:rsidRPr="005E673B">
        <w:rPr>
          <w:rFonts w:ascii="Arial" w:hAnsi="Arial" w:cs="Arial"/>
          <w:sz w:val="22"/>
          <w:szCs w:val="22"/>
        </w:rPr>
        <w:t>subtextual</w:t>
      </w:r>
      <w:proofErr w:type="spellEnd"/>
      <w:r w:rsidRPr="005E673B">
        <w:rPr>
          <w:rFonts w:ascii="Arial" w:hAnsi="Arial" w:cs="Arial"/>
          <w:sz w:val="22"/>
          <w:szCs w:val="22"/>
        </w:rPr>
        <w:t xml:space="preserve"> information for the reader. </w:t>
      </w:r>
    </w:p>
    <w:p w14:paraId="01C74931" w14:textId="77777777" w:rsidR="003770C1" w:rsidRPr="005E673B" w:rsidRDefault="003770C1" w:rsidP="003770C1">
      <w:pPr>
        <w:pStyle w:val="Default"/>
        <w:rPr>
          <w:rFonts w:ascii="Arial" w:hAnsi="Arial" w:cs="Arial"/>
          <w:sz w:val="22"/>
          <w:szCs w:val="22"/>
        </w:rPr>
      </w:pPr>
      <w:r w:rsidRPr="005E673B">
        <w:rPr>
          <w:rFonts w:ascii="Arial" w:hAnsi="Arial" w:cs="Arial"/>
          <w:sz w:val="22"/>
          <w:szCs w:val="22"/>
        </w:rPr>
        <w:t xml:space="preserve">The objects in the </w:t>
      </w:r>
      <w:proofErr w:type="spellStart"/>
      <w:r w:rsidRPr="005E673B">
        <w:rPr>
          <w:rFonts w:ascii="Arial" w:hAnsi="Arial" w:cs="Arial"/>
          <w:sz w:val="22"/>
          <w:szCs w:val="22"/>
        </w:rPr>
        <w:t>midground</w:t>
      </w:r>
      <w:proofErr w:type="spellEnd"/>
      <w:r w:rsidRPr="005E673B">
        <w:rPr>
          <w:rFonts w:ascii="Arial" w:hAnsi="Arial" w:cs="Arial"/>
          <w:sz w:val="22"/>
          <w:szCs w:val="22"/>
        </w:rPr>
        <w:t xml:space="preserve">, and background help provide story support and establish mood. </w:t>
      </w:r>
    </w:p>
    <w:p w14:paraId="554F9CCA" w14:textId="77777777" w:rsidR="003770C1" w:rsidRDefault="003770C1" w:rsidP="003C1701">
      <w:pPr>
        <w:pStyle w:val="Pa1"/>
        <w:spacing w:after="100" w:afterAutospacing="1" w:line="240" w:lineRule="auto"/>
        <w:contextualSpacing/>
        <w:rPr>
          <w:rFonts w:ascii="Arial" w:hAnsi="Arial" w:cs="Arial"/>
          <w:i/>
          <w:iCs/>
          <w:color w:val="000000"/>
          <w:sz w:val="22"/>
          <w:szCs w:val="22"/>
        </w:rPr>
      </w:pPr>
    </w:p>
    <w:p w14:paraId="6A3ECFDE" w14:textId="55E75458" w:rsidR="003770C1" w:rsidRDefault="00AF6DF5" w:rsidP="003C1701">
      <w:pPr>
        <w:pStyle w:val="Pa1"/>
        <w:spacing w:after="100" w:afterAutospacing="1" w:line="240" w:lineRule="auto"/>
        <w:contextualSpacing/>
        <w:rPr>
          <w:rFonts w:ascii="Arial" w:hAnsi="Arial" w:cs="Arial"/>
          <w:color w:val="000000"/>
          <w:sz w:val="22"/>
          <w:szCs w:val="22"/>
        </w:rPr>
      </w:pPr>
      <w:r w:rsidRPr="003770C1">
        <w:rPr>
          <w:rFonts w:ascii="Arial" w:hAnsi="Arial" w:cs="Arial"/>
          <w:b/>
          <w:iCs/>
          <w:color w:val="000000"/>
          <w:sz w:val="22"/>
          <w:szCs w:val="22"/>
          <w:u w:val="single"/>
        </w:rPr>
        <w:t>Graphic weight</w:t>
      </w:r>
      <w:r w:rsidRPr="003770C1">
        <w:rPr>
          <w:rFonts w:ascii="Arial" w:hAnsi="Arial" w:cs="Arial"/>
          <w:b/>
          <w:color w:val="000000"/>
          <w:sz w:val="22"/>
          <w:szCs w:val="22"/>
          <w:u w:val="single"/>
        </w:rPr>
        <w:t>:</w:t>
      </w:r>
      <w:r w:rsidRPr="003C1701">
        <w:rPr>
          <w:rFonts w:ascii="Arial" w:hAnsi="Arial" w:cs="Arial"/>
          <w:color w:val="000000"/>
          <w:sz w:val="22"/>
          <w:szCs w:val="22"/>
        </w:rPr>
        <w:t xml:space="preserve"> A term that describes the way some images</w:t>
      </w:r>
      <w:r w:rsidR="006857CA">
        <w:rPr>
          <w:rFonts w:ascii="Arial" w:hAnsi="Arial" w:cs="Arial"/>
          <w:color w:val="000000"/>
          <w:sz w:val="22"/>
          <w:szCs w:val="22"/>
        </w:rPr>
        <w:t xml:space="preserve"> draw the eye more than others</w:t>
      </w:r>
    </w:p>
    <w:p w14:paraId="06B96A5E" w14:textId="77777777" w:rsidR="003770C1" w:rsidRDefault="003770C1" w:rsidP="003C1701">
      <w:pPr>
        <w:pStyle w:val="Pa1"/>
        <w:spacing w:after="100" w:afterAutospacing="1" w:line="240" w:lineRule="auto"/>
        <w:contextualSpacing/>
        <w:rPr>
          <w:rFonts w:ascii="Arial" w:hAnsi="Arial" w:cs="Arial"/>
          <w:color w:val="000000"/>
          <w:sz w:val="22"/>
          <w:szCs w:val="22"/>
        </w:rPr>
      </w:pPr>
    </w:p>
    <w:p w14:paraId="12324F26" w14:textId="77777777" w:rsidR="00AF6DF5" w:rsidRPr="003C1701" w:rsidRDefault="00AF6DF5" w:rsidP="003770C1">
      <w:pPr>
        <w:pStyle w:val="Pa1"/>
        <w:spacing w:line="240" w:lineRule="auto"/>
        <w:contextualSpacing/>
        <w:rPr>
          <w:rFonts w:ascii="Arial" w:hAnsi="Arial" w:cs="Arial"/>
          <w:color w:val="000000"/>
          <w:sz w:val="22"/>
          <w:szCs w:val="22"/>
        </w:rPr>
      </w:pPr>
      <w:r w:rsidRPr="003C1701">
        <w:rPr>
          <w:rFonts w:ascii="Arial" w:hAnsi="Arial" w:cs="Arial"/>
          <w:color w:val="000000"/>
          <w:sz w:val="22"/>
          <w:szCs w:val="22"/>
        </w:rPr>
        <w:t xml:space="preserve">Authors can </w:t>
      </w:r>
      <w:r w:rsidR="003770C1">
        <w:rPr>
          <w:rFonts w:ascii="Arial" w:hAnsi="Arial" w:cs="Arial"/>
          <w:color w:val="000000"/>
          <w:sz w:val="22"/>
          <w:szCs w:val="22"/>
        </w:rPr>
        <w:t xml:space="preserve">use graphic weight to </w:t>
      </w:r>
      <w:r w:rsidRPr="003C1701">
        <w:rPr>
          <w:rFonts w:ascii="Arial" w:hAnsi="Arial" w:cs="Arial"/>
          <w:color w:val="000000"/>
          <w:sz w:val="22"/>
          <w:szCs w:val="22"/>
        </w:rPr>
        <w:t xml:space="preserve">create a </w:t>
      </w:r>
      <w:r w:rsidR="003770C1">
        <w:rPr>
          <w:rFonts w:ascii="Arial" w:hAnsi="Arial" w:cs="Arial"/>
          <w:color w:val="000000"/>
          <w:sz w:val="22"/>
          <w:szCs w:val="22"/>
        </w:rPr>
        <w:t>specific</w:t>
      </w:r>
      <w:r w:rsidRPr="003C1701">
        <w:rPr>
          <w:rFonts w:ascii="Arial" w:hAnsi="Arial" w:cs="Arial"/>
          <w:color w:val="000000"/>
          <w:sz w:val="22"/>
          <w:szCs w:val="22"/>
        </w:rPr>
        <w:t xml:space="preserve"> focus using color and shading in various ways including:</w:t>
      </w:r>
    </w:p>
    <w:p w14:paraId="2F1324B8" w14:textId="3A315DA3" w:rsidR="00AF6DF5" w:rsidRPr="003C1701" w:rsidRDefault="00AF6DF5" w:rsidP="003770C1">
      <w:pPr>
        <w:pStyle w:val="Pa2"/>
        <w:numPr>
          <w:ilvl w:val="0"/>
          <w:numId w:val="1"/>
        </w:numPr>
        <w:spacing w:line="240" w:lineRule="auto"/>
        <w:contextualSpacing/>
        <w:rPr>
          <w:rFonts w:ascii="Arial" w:hAnsi="Arial" w:cs="Arial"/>
          <w:color w:val="000000"/>
          <w:sz w:val="22"/>
          <w:szCs w:val="22"/>
        </w:rPr>
      </w:pPr>
      <w:r w:rsidRPr="003C1701">
        <w:rPr>
          <w:rFonts w:ascii="Arial" w:hAnsi="Arial" w:cs="Arial"/>
          <w:color w:val="000000"/>
          <w:sz w:val="22"/>
          <w:szCs w:val="22"/>
        </w:rPr>
        <w:t>The use of light and dark shades</w:t>
      </w:r>
      <w:r w:rsidR="006857CA">
        <w:rPr>
          <w:rFonts w:ascii="Arial" w:hAnsi="Arial" w:cs="Arial"/>
          <w:color w:val="000000"/>
          <w:sz w:val="22"/>
          <w:szCs w:val="22"/>
        </w:rPr>
        <w:t xml:space="preserve">: </w:t>
      </w:r>
      <w:r w:rsidR="003770C1">
        <w:rPr>
          <w:rFonts w:ascii="Arial" w:hAnsi="Arial" w:cs="Arial"/>
          <w:color w:val="000000"/>
          <w:sz w:val="22"/>
          <w:szCs w:val="22"/>
        </w:rPr>
        <w:t xml:space="preserve">Dark images and high-contrast images draw the eye more than light images. </w:t>
      </w:r>
    </w:p>
    <w:p w14:paraId="0C747E5D" w14:textId="77777777" w:rsidR="00AF6DF5" w:rsidRPr="005E673B" w:rsidRDefault="00AF6DF5" w:rsidP="003C1701">
      <w:pPr>
        <w:pStyle w:val="Pa2"/>
        <w:numPr>
          <w:ilvl w:val="0"/>
          <w:numId w:val="1"/>
        </w:numPr>
        <w:spacing w:after="100" w:afterAutospacing="1" w:line="240" w:lineRule="auto"/>
        <w:contextualSpacing/>
        <w:rPr>
          <w:rFonts w:ascii="Arial" w:hAnsi="Arial" w:cs="Arial"/>
          <w:color w:val="000000"/>
          <w:sz w:val="22"/>
          <w:szCs w:val="22"/>
        </w:rPr>
      </w:pPr>
      <w:r w:rsidRPr="003C1701">
        <w:rPr>
          <w:rFonts w:ascii="Arial" w:hAnsi="Arial" w:cs="Arial"/>
          <w:color w:val="000000"/>
          <w:sz w:val="22"/>
          <w:szCs w:val="22"/>
        </w:rPr>
        <w:t>A pattern or repeated series of marks</w:t>
      </w:r>
      <w:r w:rsidR="005E673B">
        <w:rPr>
          <w:rFonts w:ascii="Arial" w:hAnsi="Arial" w:cs="Arial"/>
          <w:color w:val="000000"/>
          <w:sz w:val="22"/>
          <w:szCs w:val="22"/>
        </w:rPr>
        <w:t>.</w:t>
      </w:r>
    </w:p>
    <w:p w14:paraId="6C206F41" w14:textId="77777777" w:rsidR="00AF6DF5" w:rsidRPr="00AF6DF5" w:rsidRDefault="00AF6DF5" w:rsidP="003C1701">
      <w:pPr>
        <w:spacing w:after="100" w:afterAutospacing="1" w:line="240" w:lineRule="auto"/>
        <w:contextualSpacing/>
        <w:jc w:val="center"/>
        <w:rPr>
          <w:rFonts w:ascii="Franklin Gothic Demi" w:hAnsi="Franklin Gothic Demi"/>
          <w:sz w:val="24"/>
        </w:rPr>
      </w:pPr>
      <w:r w:rsidRPr="00AF6DF5">
        <w:rPr>
          <w:rFonts w:ascii="Franklin Gothic Demi" w:hAnsi="Franklin Gothic Demi"/>
          <w:sz w:val="24"/>
        </w:rPr>
        <w:t>Concept 2: Figures</w:t>
      </w:r>
    </w:p>
    <w:p w14:paraId="3358F6AB" w14:textId="77777777" w:rsidR="005E673B" w:rsidRDefault="00AF6DF5" w:rsidP="003C1701">
      <w:pPr>
        <w:spacing w:after="100" w:afterAutospacing="1" w:line="240" w:lineRule="auto"/>
        <w:contextualSpacing/>
        <w:rPr>
          <w:rFonts w:ascii="Arial" w:hAnsi="Arial" w:cs="Arial"/>
        </w:rPr>
      </w:pPr>
      <w:r w:rsidRPr="003C1701">
        <w:rPr>
          <w:rFonts w:ascii="Arial" w:hAnsi="Arial" w:cs="Arial"/>
          <w:b/>
          <w:u w:val="single"/>
        </w:rPr>
        <w:t>Faces:</w:t>
      </w:r>
      <w:r w:rsidRPr="003C1701">
        <w:rPr>
          <w:rFonts w:ascii="Arial" w:hAnsi="Arial" w:cs="Arial"/>
        </w:rPr>
        <w:t xml:space="preserve"> Faces can be portrayed in different ways. Some depict an actual person, like a portrait; others are iconic, which means they are representative of an idea or a group of people. </w:t>
      </w:r>
    </w:p>
    <w:p w14:paraId="76FBC0E1" w14:textId="77777777" w:rsidR="005E673B" w:rsidRDefault="005E673B" w:rsidP="003C1701">
      <w:pPr>
        <w:spacing w:after="100" w:afterAutospacing="1" w:line="240" w:lineRule="auto"/>
        <w:contextualSpacing/>
        <w:rPr>
          <w:rFonts w:ascii="Arial" w:hAnsi="Arial" w:cs="Arial"/>
        </w:rPr>
      </w:pPr>
    </w:p>
    <w:p w14:paraId="332371DF" w14:textId="77777777" w:rsidR="00AF6DF5" w:rsidRPr="003C1701" w:rsidRDefault="00AF6DF5" w:rsidP="005E673B">
      <w:pPr>
        <w:spacing w:after="0" w:line="240" w:lineRule="auto"/>
        <w:contextualSpacing/>
        <w:rPr>
          <w:rFonts w:ascii="Arial" w:hAnsi="Arial" w:cs="Arial"/>
        </w:rPr>
      </w:pPr>
      <w:r w:rsidRPr="003C1701">
        <w:rPr>
          <w:rFonts w:ascii="Arial" w:hAnsi="Arial" w:cs="Arial"/>
        </w:rPr>
        <w:t>Other points to observe about faces include:</w:t>
      </w:r>
    </w:p>
    <w:p w14:paraId="71D454D8" w14:textId="12E209FD" w:rsidR="00AF6DF5" w:rsidRPr="003C1701" w:rsidRDefault="00AF6DF5" w:rsidP="005E673B">
      <w:pPr>
        <w:pStyle w:val="ListParagraph"/>
        <w:numPr>
          <w:ilvl w:val="0"/>
          <w:numId w:val="2"/>
        </w:numPr>
        <w:spacing w:after="0" w:line="240" w:lineRule="auto"/>
        <w:rPr>
          <w:rFonts w:ascii="Arial" w:hAnsi="Arial" w:cs="Arial"/>
        </w:rPr>
      </w:pPr>
      <w:r w:rsidRPr="003C1701">
        <w:rPr>
          <w:rFonts w:ascii="Arial" w:hAnsi="Arial" w:cs="Arial"/>
        </w:rPr>
        <w:t>They can be dramatic when placed against a detailed backdrop; a bright white face stands out</w:t>
      </w:r>
      <w:r w:rsidR="006857CA">
        <w:rPr>
          <w:rFonts w:ascii="Arial" w:hAnsi="Arial" w:cs="Arial"/>
        </w:rPr>
        <w:t>.</w:t>
      </w:r>
    </w:p>
    <w:p w14:paraId="79C7E4B1" w14:textId="77777777" w:rsidR="00AF6DF5" w:rsidRDefault="00AF6DF5" w:rsidP="005E673B">
      <w:pPr>
        <w:pStyle w:val="ListParagraph"/>
        <w:numPr>
          <w:ilvl w:val="0"/>
          <w:numId w:val="2"/>
        </w:numPr>
        <w:spacing w:after="0" w:line="240" w:lineRule="auto"/>
        <w:rPr>
          <w:rFonts w:ascii="Arial" w:hAnsi="Arial" w:cs="Arial"/>
        </w:rPr>
      </w:pPr>
      <w:r w:rsidRPr="003C1701">
        <w:rPr>
          <w:rFonts w:ascii="Arial" w:hAnsi="Arial" w:cs="Arial"/>
        </w:rPr>
        <w:t>They can be drawn without much expression or detail; this is called an “open blank” and it invites the audience to imagine what the character is feeling without telling them.</w:t>
      </w:r>
    </w:p>
    <w:p w14:paraId="049D4ED1" w14:textId="77777777" w:rsidR="005E673B" w:rsidRPr="003C1701" w:rsidRDefault="005E673B" w:rsidP="005E673B">
      <w:pPr>
        <w:pStyle w:val="ListParagraph"/>
        <w:spacing w:after="0" w:line="240" w:lineRule="auto"/>
        <w:rPr>
          <w:rFonts w:ascii="Arial" w:hAnsi="Arial" w:cs="Arial"/>
        </w:rPr>
      </w:pPr>
    </w:p>
    <w:p w14:paraId="21E56CC9" w14:textId="77777777" w:rsidR="00AF6DF5" w:rsidRPr="003C1701" w:rsidRDefault="00AF6DF5" w:rsidP="005E673B">
      <w:pPr>
        <w:spacing w:after="0" w:line="240" w:lineRule="auto"/>
        <w:contextualSpacing/>
        <w:rPr>
          <w:rFonts w:ascii="Arial" w:hAnsi="Arial" w:cs="Arial"/>
        </w:rPr>
      </w:pPr>
      <w:r w:rsidRPr="003C1701">
        <w:rPr>
          <w:rFonts w:ascii="Arial" w:hAnsi="Arial" w:cs="Arial"/>
          <w:b/>
          <w:u w:val="single"/>
        </w:rPr>
        <w:t>Hands/Feet</w:t>
      </w:r>
      <w:r w:rsidRPr="003C1701">
        <w:rPr>
          <w:rFonts w:ascii="Arial" w:hAnsi="Arial" w:cs="Arial"/>
        </w:rPr>
        <w:t xml:space="preserve">: The positioning of hands and feet can be used to express what is happening in the story. </w:t>
      </w:r>
    </w:p>
    <w:p w14:paraId="798B3215" w14:textId="77777777" w:rsidR="00AF6DF5" w:rsidRPr="003C1701" w:rsidRDefault="00AF6DF5" w:rsidP="005E673B">
      <w:pPr>
        <w:pStyle w:val="ListParagraph"/>
        <w:numPr>
          <w:ilvl w:val="0"/>
          <w:numId w:val="3"/>
        </w:numPr>
        <w:spacing w:after="0" w:line="240" w:lineRule="auto"/>
        <w:rPr>
          <w:rFonts w:ascii="Arial" w:hAnsi="Arial" w:cs="Arial"/>
        </w:rPr>
      </w:pPr>
      <w:r w:rsidRPr="003C1701">
        <w:rPr>
          <w:rFonts w:ascii="Arial" w:hAnsi="Arial" w:cs="Arial"/>
        </w:rPr>
        <w:t>Hands that are raised w</w:t>
      </w:r>
      <w:r w:rsidR="005E673B">
        <w:rPr>
          <w:rFonts w:ascii="Arial" w:hAnsi="Arial" w:cs="Arial"/>
        </w:rPr>
        <w:t>ith palms out suggest surprise or fear.</w:t>
      </w:r>
    </w:p>
    <w:p w14:paraId="6C0D5260" w14:textId="77777777" w:rsidR="00AF6DF5" w:rsidRPr="003C1701" w:rsidRDefault="00AF6DF5" w:rsidP="005E673B">
      <w:pPr>
        <w:pStyle w:val="ListParagraph"/>
        <w:numPr>
          <w:ilvl w:val="0"/>
          <w:numId w:val="3"/>
        </w:numPr>
        <w:spacing w:after="0" w:line="240" w:lineRule="auto"/>
        <w:rPr>
          <w:rFonts w:ascii="Arial" w:hAnsi="Arial" w:cs="Arial"/>
        </w:rPr>
      </w:pPr>
      <w:r w:rsidRPr="003C1701">
        <w:rPr>
          <w:rFonts w:ascii="Arial" w:hAnsi="Arial" w:cs="Arial"/>
        </w:rPr>
        <w:t xml:space="preserve">The wringing of hands suggests obsequiousness or discomfort. </w:t>
      </w:r>
    </w:p>
    <w:p w14:paraId="561E2BBA" w14:textId="77777777" w:rsidR="00AF6DF5" w:rsidRPr="003C1701" w:rsidRDefault="00AF6DF5" w:rsidP="003C1701">
      <w:pPr>
        <w:pStyle w:val="ListParagraph"/>
        <w:numPr>
          <w:ilvl w:val="0"/>
          <w:numId w:val="3"/>
        </w:numPr>
        <w:spacing w:after="100" w:afterAutospacing="1" w:line="240" w:lineRule="auto"/>
        <w:rPr>
          <w:rFonts w:ascii="Arial" w:hAnsi="Arial" w:cs="Arial"/>
        </w:rPr>
      </w:pPr>
      <w:r w:rsidRPr="003C1701">
        <w:rPr>
          <w:rFonts w:ascii="Arial" w:hAnsi="Arial" w:cs="Arial"/>
        </w:rPr>
        <w:t xml:space="preserve">Hands over the mouth depict fear, shame, or shyness. </w:t>
      </w:r>
    </w:p>
    <w:p w14:paraId="5E806C57" w14:textId="77777777" w:rsidR="00AF6DF5" w:rsidRPr="003C1701" w:rsidRDefault="00AF6DF5" w:rsidP="003C1701">
      <w:pPr>
        <w:pStyle w:val="ListParagraph"/>
        <w:numPr>
          <w:ilvl w:val="0"/>
          <w:numId w:val="3"/>
        </w:numPr>
        <w:spacing w:after="100" w:afterAutospacing="1" w:line="240" w:lineRule="auto"/>
        <w:rPr>
          <w:rFonts w:ascii="Arial" w:hAnsi="Arial" w:cs="Arial"/>
        </w:rPr>
      </w:pPr>
      <w:r w:rsidRPr="003C1701">
        <w:rPr>
          <w:rFonts w:ascii="Arial" w:hAnsi="Arial" w:cs="Arial"/>
        </w:rPr>
        <w:t xml:space="preserve">Turned in feet may denote embarrassment. </w:t>
      </w:r>
    </w:p>
    <w:p w14:paraId="7FC9236A" w14:textId="77777777" w:rsidR="007F4CCE" w:rsidRDefault="00AF6DF5" w:rsidP="007F4CCE">
      <w:pPr>
        <w:pStyle w:val="ListParagraph"/>
        <w:numPr>
          <w:ilvl w:val="0"/>
          <w:numId w:val="3"/>
        </w:numPr>
        <w:spacing w:after="100" w:afterAutospacing="1" w:line="240" w:lineRule="auto"/>
        <w:rPr>
          <w:rFonts w:ascii="Arial" w:hAnsi="Arial" w:cs="Arial"/>
        </w:rPr>
      </w:pPr>
      <w:r w:rsidRPr="003C1701">
        <w:rPr>
          <w:rFonts w:ascii="Arial" w:hAnsi="Arial" w:cs="Arial"/>
        </w:rPr>
        <w:t>Feet with motion strokes can create the sense of panic, urgency, or speed.</w:t>
      </w:r>
    </w:p>
    <w:p w14:paraId="6260833B" w14:textId="018B099D" w:rsidR="007F4CCE" w:rsidRDefault="007F4CCE" w:rsidP="00FB6BB9">
      <w:pPr>
        <w:spacing w:after="0" w:line="240" w:lineRule="auto"/>
        <w:contextualSpacing/>
        <w:rPr>
          <w:rFonts w:ascii="Arial" w:hAnsi="Arial" w:cs="Arial"/>
        </w:rPr>
      </w:pPr>
      <w:r w:rsidRPr="00FF51D6">
        <w:rPr>
          <w:rFonts w:ascii="Arial" w:hAnsi="Arial" w:cs="Arial"/>
          <w:b/>
          <w:u w:val="single"/>
        </w:rPr>
        <w:lastRenderedPageBreak/>
        <w:t>Shading and Color</w:t>
      </w:r>
      <w:r w:rsidRPr="007F4CCE">
        <w:rPr>
          <w:rFonts w:ascii="Arial" w:hAnsi="Arial" w:cs="Arial"/>
          <w:b/>
        </w:rPr>
        <w:t>:</w:t>
      </w:r>
      <w:r w:rsidRPr="007F4CCE">
        <w:rPr>
          <w:rFonts w:ascii="Arial" w:hAnsi="Arial" w:cs="Arial"/>
        </w:rPr>
        <w:t xml:space="preserve"> Color and shading show feelings, moods, and emotions with different colors</w:t>
      </w:r>
      <w:r w:rsidRPr="007F4CCE">
        <w:rPr>
          <w:rStyle w:val="CommentReference"/>
          <w:rFonts w:ascii="Arial" w:hAnsi="Arial" w:cs="Arial"/>
          <w:sz w:val="22"/>
          <w:szCs w:val="22"/>
        </w:rPr>
        <w:annotationRef/>
      </w:r>
      <w:r w:rsidRPr="007F4CCE">
        <w:rPr>
          <w:rFonts w:ascii="Arial" w:hAnsi="Arial" w:cs="Arial"/>
        </w:rPr>
        <w:t xml:space="preserve">. </w:t>
      </w:r>
    </w:p>
    <w:p w14:paraId="5FFD113E" w14:textId="0A8B5FE7" w:rsidR="00FB6BB9" w:rsidRPr="00FB6BB9" w:rsidRDefault="00FB6BB9" w:rsidP="00FB6BB9">
      <w:pPr>
        <w:pStyle w:val="ListParagraph"/>
        <w:numPr>
          <w:ilvl w:val="0"/>
          <w:numId w:val="9"/>
        </w:numPr>
        <w:spacing w:after="0" w:line="240" w:lineRule="auto"/>
        <w:rPr>
          <w:rFonts w:ascii="Arial" w:hAnsi="Arial" w:cs="Arial"/>
        </w:rPr>
      </w:pPr>
      <w:r w:rsidRPr="00FB6BB9">
        <w:rPr>
          <w:rFonts w:ascii="Arial" w:hAnsi="Arial" w:cs="Arial"/>
        </w:rPr>
        <w:t>Is an object solid black, light grey, or white? The colors and shading matter.</w:t>
      </w:r>
    </w:p>
    <w:p w14:paraId="12D7EC76" w14:textId="77777777" w:rsidR="00FB6BB9" w:rsidRDefault="00FB6BB9" w:rsidP="003C1701">
      <w:pPr>
        <w:spacing w:after="100" w:afterAutospacing="1" w:line="240" w:lineRule="auto"/>
        <w:contextualSpacing/>
        <w:jc w:val="center"/>
        <w:rPr>
          <w:rFonts w:ascii="Franklin Gothic Demi" w:hAnsi="Franklin Gothic Demi"/>
          <w:sz w:val="24"/>
        </w:rPr>
      </w:pPr>
    </w:p>
    <w:p w14:paraId="2B9753AA" w14:textId="77777777" w:rsidR="00AF6DF5" w:rsidRPr="00AF6DF5" w:rsidRDefault="00AF6DF5" w:rsidP="003C1701">
      <w:pPr>
        <w:spacing w:after="100" w:afterAutospacing="1" w:line="240" w:lineRule="auto"/>
        <w:contextualSpacing/>
        <w:jc w:val="center"/>
        <w:rPr>
          <w:rFonts w:ascii="Franklin Gothic Demi" w:hAnsi="Franklin Gothic Demi"/>
          <w:sz w:val="24"/>
        </w:rPr>
      </w:pPr>
      <w:r w:rsidRPr="00AF6DF5">
        <w:rPr>
          <w:rFonts w:ascii="Franklin Gothic Demi" w:hAnsi="Franklin Gothic Demi"/>
          <w:sz w:val="24"/>
        </w:rPr>
        <w:t>Concept 3: Text</w:t>
      </w:r>
    </w:p>
    <w:p w14:paraId="67716371" w14:textId="77777777" w:rsidR="00AF6DF5" w:rsidRPr="003C1701" w:rsidRDefault="00AF6DF5" w:rsidP="003C1701">
      <w:pPr>
        <w:spacing w:after="100" w:afterAutospacing="1" w:line="240" w:lineRule="auto"/>
        <w:contextualSpacing/>
        <w:rPr>
          <w:rFonts w:ascii="Arial" w:hAnsi="Arial" w:cs="Arial"/>
        </w:rPr>
      </w:pPr>
      <w:r w:rsidRPr="003C1701">
        <w:rPr>
          <w:rFonts w:ascii="Arial" w:hAnsi="Arial" w:cs="Arial"/>
          <w:b/>
          <w:u w:val="single"/>
        </w:rPr>
        <w:t>Captions</w:t>
      </w:r>
      <w:r w:rsidRPr="003C1701">
        <w:rPr>
          <w:rFonts w:ascii="Arial" w:hAnsi="Arial" w:cs="Arial"/>
        </w:rPr>
        <w:t>: These are boxes containing a variety of text elements, including scene-setting, description, etc.</w:t>
      </w:r>
    </w:p>
    <w:p w14:paraId="00971C06" w14:textId="77777777" w:rsidR="00FB6BB9" w:rsidRDefault="00FB6BB9" w:rsidP="005E673B">
      <w:pPr>
        <w:spacing w:after="0" w:line="240" w:lineRule="auto"/>
        <w:contextualSpacing/>
        <w:rPr>
          <w:rFonts w:ascii="Arial" w:hAnsi="Arial" w:cs="Arial"/>
          <w:b/>
          <w:u w:val="single"/>
        </w:rPr>
      </w:pPr>
    </w:p>
    <w:p w14:paraId="0400D938" w14:textId="77777777" w:rsidR="00AF6DF5" w:rsidRPr="003C1701" w:rsidRDefault="00AF6DF5" w:rsidP="005E673B">
      <w:pPr>
        <w:spacing w:after="0" w:line="240" w:lineRule="auto"/>
        <w:contextualSpacing/>
        <w:rPr>
          <w:rFonts w:ascii="Arial" w:hAnsi="Arial" w:cs="Arial"/>
        </w:rPr>
      </w:pPr>
      <w:r w:rsidRPr="003C1701">
        <w:rPr>
          <w:rFonts w:ascii="Arial" w:hAnsi="Arial" w:cs="Arial"/>
          <w:b/>
          <w:u w:val="single"/>
        </w:rPr>
        <w:t>Speech balloons:</w:t>
      </w:r>
      <w:r w:rsidRPr="003C1701">
        <w:rPr>
          <w:rFonts w:ascii="Arial" w:hAnsi="Arial" w:cs="Arial"/>
        </w:rPr>
        <w:t xml:space="preserve"> These enclose dialogue and come from a specific speaker’s mouth. </w:t>
      </w:r>
    </w:p>
    <w:p w14:paraId="2F99F3CA" w14:textId="77777777" w:rsidR="00AF6DF5" w:rsidRPr="003C1701" w:rsidRDefault="00AF6DF5" w:rsidP="005E673B">
      <w:pPr>
        <w:pStyle w:val="ListParagraph"/>
        <w:numPr>
          <w:ilvl w:val="0"/>
          <w:numId w:val="4"/>
        </w:numPr>
        <w:spacing w:after="0" w:line="240" w:lineRule="auto"/>
        <w:rPr>
          <w:rFonts w:ascii="Arial" w:hAnsi="Arial" w:cs="Arial"/>
        </w:rPr>
      </w:pPr>
      <w:r w:rsidRPr="003C1701">
        <w:rPr>
          <w:rFonts w:ascii="Arial" w:hAnsi="Arial" w:cs="Arial"/>
        </w:rPr>
        <w:t>They vary in size, shape, and layout.</w:t>
      </w:r>
    </w:p>
    <w:p w14:paraId="402A59EF" w14:textId="77777777" w:rsidR="00AF6DF5" w:rsidRPr="003C1701" w:rsidRDefault="00AF6DF5" w:rsidP="005E673B">
      <w:pPr>
        <w:pStyle w:val="ListParagraph"/>
        <w:numPr>
          <w:ilvl w:val="0"/>
          <w:numId w:val="4"/>
        </w:numPr>
        <w:spacing w:after="0" w:line="240" w:lineRule="auto"/>
        <w:rPr>
          <w:rFonts w:ascii="Arial" w:hAnsi="Arial" w:cs="Arial"/>
        </w:rPr>
      </w:pPr>
      <w:r w:rsidRPr="003C1701">
        <w:rPr>
          <w:rFonts w:ascii="Arial" w:hAnsi="Arial" w:cs="Arial"/>
        </w:rPr>
        <w:t xml:space="preserve">They alternate to depict a conversation. </w:t>
      </w:r>
    </w:p>
    <w:p w14:paraId="33C8FF97" w14:textId="77777777" w:rsidR="00AF6DF5" w:rsidRPr="003C1701" w:rsidRDefault="00AF6DF5" w:rsidP="003C1701">
      <w:pPr>
        <w:pStyle w:val="ListParagraph"/>
        <w:numPr>
          <w:ilvl w:val="0"/>
          <w:numId w:val="4"/>
        </w:numPr>
        <w:spacing w:after="100" w:afterAutospacing="1" w:line="240" w:lineRule="auto"/>
        <w:rPr>
          <w:rFonts w:ascii="Arial" w:hAnsi="Arial" w:cs="Arial"/>
        </w:rPr>
      </w:pPr>
      <w:r w:rsidRPr="003C1701">
        <w:rPr>
          <w:rFonts w:ascii="Arial" w:hAnsi="Arial" w:cs="Arial"/>
        </w:rPr>
        <w:t>Types of speech balloons include those holding:</w:t>
      </w:r>
    </w:p>
    <w:p w14:paraId="41020E8F" w14:textId="77777777" w:rsidR="00AF6DF5" w:rsidRPr="003C1701" w:rsidRDefault="00AF6DF5" w:rsidP="003C1701">
      <w:pPr>
        <w:pStyle w:val="ListParagraph"/>
        <w:numPr>
          <w:ilvl w:val="1"/>
          <w:numId w:val="4"/>
        </w:numPr>
        <w:spacing w:after="100" w:afterAutospacing="1" w:line="240" w:lineRule="auto"/>
        <w:rPr>
          <w:rFonts w:ascii="Arial" w:hAnsi="Arial" w:cs="Arial"/>
        </w:rPr>
      </w:pPr>
      <w:r w:rsidRPr="003C1701">
        <w:rPr>
          <w:rFonts w:ascii="Arial" w:hAnsi="Arial" w:cs="Arial"/>
          <w:b/>
        </w:rPr>
        <w:t>External dialogue</w:t>
      </w:r>
      <w:r w:rsidRPr="003C1701">
        <w:rPr>
          <w:rFonts w:ascii="Arial" w:hAnsi="Arial" w:cs="Arial"/>
        </w:rPr>
        <w:t>: speech between characters</w:t>
      </w:r>
    </w:p>
    <w:p w14:paraId="06F56177" w14:textId="77777777" w:rsidR="00AF6DF5" w:rsidRPr="003C1701" w:rsidRDefault="00AF6DF5" w:rsidP="003C1701">
      <w:pPr>
        <w:pStyle w:val="ListParagraph"/>
        <w:numPr>
          <w:ilvl w:val="1"/>
          <w:numId w:val="4"/>
        </w:numPr>
        <w:spacing w:after="100" w:afterAutospacing="1" w:line="240" w:lineRule="auto"/>
        <w:rPr>
          <w:rFonts w:ascii="Arial" w:hAnsi="Arial" w:cs="Arial"/>
        </w:rPr>
      </w:pPr>
      <w:r w:rsidRPr="003C1701">
        <w:rPr>
          <w:rFonts w:ascii="Arial" w:hAnsi="Arial" w:cs="Arial"/>
          <w:b/>
        </w:rPr>
        <w:t>Internal dialogue</w:t>
      </w:r>
      <w:r w:rsidRPr="003C1701">
        <w:rPr>
          <w:rFonts w:ascii="Arial" w:hAnsi="Arial" w:cs="Arial"/>
        </w:rPr>
        <w:t>: a character’s private thoughts (a thought enclosed by a balloon that has a series of dots or bubbles going up to it)</w:t>
      </w:r>
    </w:p>
    <w:p w14:paraId="0EA8B9B9" w14:textId="77777777" w:rsidR="00AF6DF5" w:rsidRPr="003C1701" w:rsidRDefault="00AF6DF5" w:rsidP="005E673B">
      <w:pPr>
        <w:spacing w:after="0" w:line="240" w:lineRule="auto"/>
        <w:contextualSpacing/>
        <w:rPr>
          <w:rFonts w:ascii="Arial" w:hAnsi="Arial" w:cs="Arial"/>
        </w:rPr>
      </w:pPr>
      <w:r w:rsidRPr="003C1701">
        <w:rPr>
          <w:rFonts w:ascii="Arial" w:hAnsi="Arial" w:cs="Arial"/>
          <w:b/>
          <w:u w:val="single"/>
        </w:rPr>
        <w:t>Special-effects lettering</w:t>
      </w:r>
      <w:r w:rsidRPr="003C1701">
        <w:rPr>
          <w:rFonts w:ascii="Arial" w:hAnsi="Arial" w:cs="Arial"/>
        </w:rPr>
        <w:t>: Special lettering is different from the norma</w:t>
      </w:r>
      <w:r w:rsidR="003C1701">
        <w:rPr>
          <w:rFonts w:ascii="Arial" w:hAnsi="Arial" w:cs="Arial"/>
        </w:rPr>
        <w:t xml:space="preserve">l lettering in captions or speech </w:t>
      </w:r>
      <w:r w:rsidRPr="003C1701">
        <w:rPr>
          <w:rFonts w:ascii="Arial" w:hAnsi="Arial" w:cs="Arial"/>
        </w:rPr>
        <w:t>ball</w:t>
      </w:r>
      <w:r w:rsidR="003C1701">
        <w:rPr>
          <w:rFonts w:ascii="Arial" w:hAnsi="Arial" w:cs="Arial"/>
        </w:rPr>
        <w:t>o</w:t>
      </w:r>
      <w:r w:rsidRPr="003C1701">
        <w:rPr>
          <w:rFonts w:ascii="Arial" w:hAnsi="Arial" w:cs="Arial"/>
        </w:rPr>
        <w:t>ons.</w:t>
      </w:r>
    </w:p>
    <w:p w14:paraId="79E9971D" w14:textId="77777777" w:rsidR="00AF6DF5" w:rsidRDefault="00AF6DF5" w:rsidP="005E673B">
      <w:pPr>
        <w:pStyle w:val="ListParagraph"/>
        <w:numPr>
          <w:ilvl w:val="0"/>
          <w:numId w:val="5"/>
        </w:numPr>
        <w:spacing w:after="0" w:line="240" w:lineRule="auto"/>
        <w:rPr>
          <w:rFonts w:ascii="Arial" w:hAnsi="Arial" w:cs="Arial"/>
        </w:rPr>
      </w:pPr>
      <w:r w:rsidRPr="003C1701">
        <w:rPr>
          <w:rFonts w:ascii="Arial" w:hAnsi="Arial" w:cs="Arial"/>
        </w:rPr>
        <w:t>This is a method of drawing attention to text.</w:t>
      </w:r>
    </w:p>
    <w:p w14:paraId="11573A7C" w14:textId="77777777" w:rsidR="007F4CCE" w:rsidRDefault="007F4CCE" w:rsidP="007F4CCE">
      <w:pPr>
        <w:spacing w:after="0" w:line="240" w:lineRule="auto"/>
        <w:rPr>
          <w:rFonts w:ascii="Arial" w:hAnsi="Arial" w:cs="Arial"/>
        </w:rPr>
      </w:pPr>
    </w:p>
    <w:p w14:paraId="5A6B5FC4" w14:textId="77777777" w:rsidR="007F4CCE" w:rsidRDefault="007F4CCE" w:rsidP="007F4CCE">
      <w:pPr>
        <w:spacing w:after="0" w:line="240" w:lineRule="auto"/>
        <w:rPr>
          <w:rFonts w:ascii="Arial" w:hAnsi="Arial" w:cs="Arial"/>
        </w:rPr>
      </w:pPr>
    </w:p>
    <w:p w14:paraId="378FD783" w14:textId="77777777" w:rsidR="00DD1EEA" w:rsidRDefault="00DD1EEA">
      <w:pPr>
        <w:rPr>
          <w:rFonts w:ascii="Arial" w:hAnsi="Arial" w:cs="Arial"/>
        </w:rPr>
      </w:pPr>
      <w:r>
        <w:rPr>
          <w:rFonts w:ascii="Arial" w:hAnsi="Arial" w:cs="Arial"/>
        </w:rPr>
        <w:br w:type="page"/>
      </w:r>
    </w:p>
    <w:p w14:paraId="555F403A" w14:textId="4181DC0C" w:rsidR="00DD1EEA" w:rsidRPr="00DD1EEA" w:rsidRDefault="00DD1EEA" w:rsidP="00DD1EEA">
      <w:pPr>
        <w:spacing w:after="100" w:afterAutospacing="1" w:line="240" w:lineRule="auto"/>
        <w:contextualSpacing/>
        <w:jc w:val="center"/>
        <w:rPr>
          <w:rFonts w:ascii="Arial" w:hAnsi="Arial" w:cs="Arial"/>
        </w:rPr>
      </w:pPr>
      <w:r w:rsidRPr="00AF6DF5">
        <w:rPr>
          <w:rFonts w:ascii="Arial" w:hAnsi="Arial" w:cs="Arial"/>
        </w:rPr>
        <w:lastRenderedPageBreak/>
        <w:t>Name: __________</w:t>
      </w:r>
      <w:r>
        <w:rPr>
          <w:rFonts w:ascii="Arial" w:hAnsi="Arial" w:cs="Arial"/>
        </w:rPr>
        <w:t>_____</w:t>
      </w:r>
      <w:r w:rsidRPr="00AF6DF5">
        <w:rPr>
          <w:rFonts w:ascii="Arial" w:hAnsi="Arial" w:cs="Arial"/>
        </w:rPr>
        <w:t>_______________________ Date: ____</w:t>
      </w:r>
      <w:r>
        <w:rPr>
          <w:rFonts w:ascii="Arial" w:hAnsi="Arial" w:cs="Arial"/>
        </w:rPr>
        <w:t>_____</w:t>
      </w:r>
      <w:r w:rsidRPr="00AF6DF5">
        <w:rPr>
          <w:rFonts w:ascii="Arial" w:hAnsi="Arial" w:cs="Arial"/>
        </w:rPr>
        <w:t>________ Period: ________</w:t>
      </w:r>
    </w:p>
    <w:p w14:paraId="6445CF4C" w14:textId="688870E0" w:rsidR="007F4CCE" w:rsidRPr="00DD1EEA" w:rsidRDefault="00DD1EEA" w:rsidP="00DD1EEA">
      <w:pPr>
        <w:spacing w:after="0" w:line="240" w:lineRule="auto"/>
        <w:jc w:val="center"/>
        <w:rPr>
          <w:rFonts w:ascii="Cooper Black" w:hAnsi="Cooper Black" w:cs="Arial"/>
          <w:sz w:val="32"/>
        </w:rPr>
      </w:pPr>
      <w:r w:rsidRPr="00DD1EEA">
        <w:rPr>
          <w:rFonts w:ascii="Cooper Black" w:hAnsi="Cooper Black" w:cs="Arial"/>
          <w:sz w:val="32"/>
        </w:rPr>
        <w:t xml:space="preserve">Analyzing </w:t>
      </w:r>
      <w:r>
        <w:rPr>
          <w:rFonts w:ascii="Cooper Black" w:hAnsi="Cooper Black" w:cs="Arial"/>
          <w:sz w:val="32"/>
        </w:rPr>
        <w:t>the Elements of a Graphic Novel</w:t>
      </w:r>
    </w:p>
    <w:p w14:paraId="652E826E" w14:textId="77777777" w:rsidR="007F4CCE" w:rsidRDefault="007F4CCE" w:rsidP="007F4CCE">
      <w:pPr>
        <w:spacing w:after="0" w:line="240" w:lineRule="auto"/>
        <w:rPr>
          <w:rFonts w:ascii="Arial" w:hAnsi="Arial" w:cs="Arial"/>
        </w:rPr>
      </w:pPr>
      <w:r>
        <w:rPr>
          <w:b/>
          <w:noProof/>
        </w:rPr>
        <mc:AlternateContent>
          <mc:Choice Requires="wps">
            <w:drawing>
              <wp:anchor distT="0" distB="0" distL="114300" distR="114300" simplePos="0" relativeHeight="251660288" behindDoc="0" locked="0" layoutInCell="1" allowOverlap="1" wp14:anchorId="348D6A28" wp14:editId="2AD26B40">
                <wp:simplePos x="0" y="0"/>
                <wp:positionH relativeFrom="margin">
                  <wp:align>right</wp:align>
                </wp:positionH>
                <wp:positionV relativeFrom="paragraph">
                  <wp:posOffset>574675</wp:posOffset>
                </wp:positionV>
                <wp:extent cx="2362200" cy="51149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2362200" cy="511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35D46D" w14:textId="77777777" w:rsidR="00DD1EEA" w:rsidRPr="00DD1EEA" w:rsidRDefault="007F4CCE" w:rsidP="00DD1EEA">
                            <w:pPr>
                              <w:spacing w:after="0" w:line="240" w:lineRule="auto"/>
                              <w:contextualSpacing/>
                              <w:rPr>
                                <w:rFonts w:ascii="Arial" w:hAnsi="Arial" w:cs="Arial"/>
                              </w:rPr>
                            </w:pPr>
                            <w:r w:rsidRPr="00DD1EEA">
                              <w:rPr>
                                <w:rFonts w:ascii="Arial" w:hAnsi="Arial" w:cs="Arial"/>
                              </w:rPr>
                              <w:t>Describe the layout of the page.</w:t>
                            </w:r>
                          </w:p>
                          <w:p w14:paraId="6851E83A" w14:textId="77777777" w:rsidR="00DD1EEA" w:rsidRDefault="007F4CCE" w:rsidP="00DD1EEA">
                            <w:pPr>
                              <w:pStyle w:val="ListParagraph"/>
                              <w:numPr>
                                <w:ilvl w:val="0"/>
                                <w:numId w:val="8"/>
                              </w:numPr>
                              <w:spacing w:after="0" w:line="240" w:lineRule="auto"/>
                              <w:rPr>
                                <w:rFonts w:ascii="Arial" w:hAnsi="Arial" w:cs="Arial"/>
                              </w:rPr>
                            </w:pPr>
                            <w:r w:rsidRPr="00DD1EEA">
                              <w:rPr>
                                <w:rFonts w:ascii="Arial" w:hAnsi="Arial" w:cs="Arial"/>
                              </w:rPr>
                              <w:t xml:space="preserve"> How many panels are there? </w:t>
                            </w:r>
                          </w:p>
                          <w:p w14:paraId="1C4E63CC" w14:textId="2E79B70E" w:rsidR="007F4CCE" w:rsidRPr="00DD1EEA" w:rsidRDefault="00DD1EEA" w:rsidP="00DD1EEA">
                            <w:pPr>
                              <w:pStyle w:val="ListParagraph"/>
                              <w:numPr>
                                <w:ilvl w:val="0"/>
                                <w:numId w:val="8"/>
                              </w:numPr>
                              <w:spacing w:after="0" w:line="240" w:lineRule="auto"/>
                              <w:rPr>
                                <w:rFonts w:ascii="Arial" w:hAnsi="Arial" w:cs="Arial"/>
                              </w:rPr>
                            </w:pPr>
                            <w:r>
                              <w:rPr>
                                <w:rFonts w:ascii="Arial" w:hAnsi="Arial" w:cs="Arial"/>
                              </w:rPr>
                              <w:t xml:space="preserve"> </w:t>
                            </w:r>
                            <w:r w:rsidR="007F4CCE" w:rsidRPr="00DD1EEA">
                              <w:rPr>
                                <w:rFonts w:ascii="Arial" w:hAnsi="Arial" w:cs="Arial"/>
                              </w:rPr>
                              <w:t>How many fit in a strip?</w:t>
                            </w:r>
                          </w:p>
                          <w:p w14:paraId="065757F0" w14:textId="77777777" w:rsidR="007F4CCE" w:rsidRDefault="007F4CCE" w:rsidP="00DD1EEA">
                            <w:pPr>
                              <w:spacing w:after="0" w:line="240" w:lineRule="auto"/>
                              <w:contextualSpacing/>
                              <w:rPr>
                                <w:rFonts w:ascii="Arial" w:hAnsi="Arial" w:cs="Arial"/>
                              </w:rPr>
                            </w:pPr>
                          </w:p>
                          <w:p w14:paraId="607525BE" w14:textId="77777777" w:rsidR="00DD1EEA" w:rsidRPr="00DD1EEA" w:rsidRDefault="00DD1EEA" w:rsidP="007F4CCE">
                            <w:pPr>
                              <w:rPr>
                                <w:rFonts w:ascii="Arial" w:hAnsi="Arial" w:cs="Arial"/>
                              </w:rPr>
                            </w:pPr>
                          </w:p>
                          <w:p w14:paraId="5FD548F5" w14:textId="77777777" w:rsidR="007F4CCE" w:rsidRPr="00DD1EEA" w:rsidRDefault="007F4CCE" w:rsidP="007F4CCE">
                            <w:pPr>
                              <w:rPr>
                                <w:rFonts w:ascii="Arial" w:hAnsi="Arial" w:cs="Arial"/>
                              </w:rPr>
                            </w:pPr>
                          </w:p>
                          <w:p w14:paraId="145CD6BE" w14:textId="77777777" w:rsidR="007F4CCE" w:rsidRPr="00DD1EEA" w:rsidRDefault="007F4CCE" w:rsidP="007F4CCE">
                            <w:pPr>
                              <w:rPr>
                                <w:rFonts w:ascii="Arial" w:hAnsi="Arial" w:cs="Arial"/>
                              </w:rPr>
                            </w:pPr>
                          </w:p>
                          <w:p w14:paraId="48A6F48A" w14:textId="77777777" w:rsidR="007F4CCE" w:rsidRPr="00DD1EEA" w:rsidRDefault="007F4CCE" w:rsidP="007F4CCE">
                            <w:pPr>
                              <w:rPr>
                                <w:rFonts w:ascii="Arial" w:hAnsi="Arial" w:cs="Arial"/>
                              </w:rPr>
                            </w:pPr>
                          </w:p>
                          <w:p w14:paraId="480030D8" w14:textId="77777777" w:rsidR="007F4CCE" w:rsidRPr="00DD1EEA" w:rsidRDefault="007F4CCE" w:rsidP="007F4CCE">
                            <w:pPr>
                              <w:rPr>
                                <w:rFonts w:ascii="Arial" w:hAnsi="Arial" w:cs="Arial"/>
                              </w:rPr>
                            </w:pPr>
                          </w:p>
                          <w:p w14:paraId="4A5E98B9" w14:textId="77777777" w:rsidR="007F4CCE" w:rsidRPr="00DD1EEA" w:rsidRDefault="007F4CCE" w:rsidP="007F4CCE">
                            <w:pPr>
                              <w:rPr>
                                <w:rFonts w:ascii="Arial" w:hAnsi="Arial" w:cs="Arial"/>
                              </w:rPr>
                            </w:pPr>
                          </w:p>
                          <w:p w14:paraId="2A15CB46" w14:textId="77777777" w:rsidR="007F4CCE" w:rsidRPr="00DD1EEA" w:rsidRDefault="007F4CCE" w:rsidP="007F4CCE">
                            <w:pPr>
                              <w:rPr>
                                <w:rFonts w:ascii="Arial" w:hAnsi="Arial" w:cs="Arial"/>
                              </w:rPr>
                            </w:pPr>
                            <w:r w:rsidRPr="00DD1EEA">
                              <w:rPr>
                                <w:rFonts w:ascii="Arial" w:hAnsi="Arial" w:cs="Arial"/>
                              </w:rPr>
                              <w:t>How do you read the layout of a graphic novel?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D6A28" id="_x0000_t202" coordsize="21600,21600" o:spt="202" path="m,l,21600r21600,l21600,xe">
                <v:stroke joinstyle="miter"/>
                <v:path gradientshapeok="t" o:connecttype="rect"/>
              </v:shapetype>
              <v:shape id="Text Box 14" o:spid="_x0000_s1026" type="#_x0000_t202" style="position:absolute;margin-left:134.8pt;margin-top:45.25pt;width:186pt;height:402.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" fillcolor="white [3201]" stroked="f" strokeweight=".5pt">
                <v:textbox>
                  <w:txbxContent>
                    <w:p w14:paraId="0935D46D" w14:textId="77777777" w:rsidR="00DD1EEA" w:rsidRPr="00DD1EEA" w:rsidRDefault="007F4CCE" w:rsidP="00DD1EEA">
                      <w:pPr>
                        <w:spacing w:after="0" w:line="240" w:lineRule="auto"/>
                        <w:contextualSpacing/>
                        <w:rPr>
                          <w:rFonts w:ascii="Arial" w:hAnsi="Arial" w:cs="Arial"/>
                        </w:rPr>
                      </w:pPr>
                      <w:r w:rsidRPr="00DD1EEA">
                        <w:rPr>
                          <w:rFonts w:ascii="Arial" w:hAnsi="Arial" w:cs="Arial"/>
                        </w:rPr>
                        <w:t>Describe the layout of the page.</w:t>
                      </w:r>
                    </w:p>
                    <w:p w14:paraId="6851E83A" w14:textId="77777777" w:rsidR="00DD1EEA" w:rsidRDefault="007F4CCE" w:rsidP="00DD1EEA">
                      <w:pPr>
                        <w:pStyle w:val="ListParagraph"/>
                        <w:numPr>
                          <w:ilvl w:val="0"/>
                          <w:numId w:val="8"/>
                        </w:numPr>
                        <w:spacing w:after="0" w:line="240" w:lineRule="auto"/>
                        <w:rPr>
                          <w:rFonts w:ascii="Arial" w:hAnsi="Arial" w:cs="Arial"/>
                        </w:rPr>
                      </w:pPr>
                      <w:r w:rsidRPr="00DD1EEA">
                        <w:rPr>
                          <w:rFonts w:ascii="Arial" w:hAnsi="Arial" w:cs="Arial"/>
                        </w:rPr>
                        <w:t xml:space="preserve"> How many panels are there? </w:t>
                      </w:r>
                    </w:p>
                    <w:p w14:paraId="1C4E63CC" w14:textId="2E79B70E" w:rsidR="007F4CCE" w:rsidRPr="00DD1EEA" w:rsidRDefault="00DD1EEA" w:rsidP="00DD1EEA">
                      <w:pPr>
                        <w:pStyle w:val="ListParagraph"/>
                        <w:numPr>
                          <w:ilvl w:val="0"/>
                          <w:numId w:val="8"/>
                        </w:numPr>
                        <w:spacing w:after="0" w:line="240" w:lineRule="auto"/>
                        <w:rPr>
                          <w:rFonts w:ascii="Arial" w:hAnsi="Arial" w:cs="Arial"/>
                        </w:rPr>
                      </w:pPr>
                      <w:r>
                        <w:rPr>
                          <w:rFonts w:ascii="Arial" w:hAnsi="Arial" w:cs="Arial"/>
                        </w:rPr>
                        <w:t xml:space="preserve"> </w:t>
                      </w:r>
                      <w:r w:rsidR="007F4CCE" w:rsidRPr="00DD1EEA">
                        <w:rPr>
                          <w:rFonts w:ascii="Arial" w:hAnsi="Arial" w:cs="Arial"/>
                        </w:rPr>
                        <w:t>How many fit in a strip?</w:t>
                      </w:r>
                    </w:p>
                    <w:p w14:paraId="065757F0" w14:textId="77777777" w:rsidR="007F4CCE" w:rsidRDefault="007F4CCE" w:rsidP="00DD1EEA">
                      <w:pPr>
                        <w:spacing w:after="0" w:line="240" w:lineRule="auto"/>
                        <w:contextualSpacing/>
                        <w:rPr>
                          <w:rFonts w:ascii="Arial" w:hAnsi="Arial" w:cs="Arial"/>
                        </w:rPr>
                      </w:pPr>
                    </w:p>
                    <w:p w14:paraId="607525BE" w14:textId="77777777" w:rsidR="00DD1EEA" w:rsidRPr="00DD1EEA" w:rsidRDefault="00DD1EEA" w:rsidP="007F4CCE">
                      <w:pPr>
                        <w:rPr>
                          <w:rFonts w:ascii="Arial" w:hAnsi="Arial" w:cs="Arial"/>
                        </w:rPr>
                      </w:pPr>
                    </w:p>
                    <w:p w14:paraId="5FD548F5" w14:textId="77777777" w:rsidR="007F4CCE" w:rsidRPr="00DD1EEA" w:rsidRDefault="007F4CCE" w:rsidP="007F4CCE">
                      <w:pPr>
                        <w:rPr>
                          <w:rFonts w:ascii="Arial" w:hAnsi="Arial" w:cs="Arial"/>
                        </w:rPr>
                      </w:pPr>
                    </w:p>
                    <w:p w14:paraId="145CD6BE" w14:textId="77777777" w:rsidR="007F4CCE" w:rsidRPr="00DD1EEA" w:rsidRDefault="007F4CCE" w:rsidP="007F4CCE">
                      <w:pPr>
                        <w:rPr>
                          <w:rFonts w:ascii="Arial" w:hAnsi="Arial" w:cs="Arial"/>
                        </w:rPr>
                      </w:pPr>
                    </w:p>
                    <w:p w14:paraId="48A6F48A" w14:textId="77777777" w:rsidR="007F4CCE" w:rsidRPr="00DD1EEA" w:rsidRDefault="007F4CCE" w:rsidP="007F4CCE">
                      <w:pPr>
                        <w:rPr>
                          <w:rFonts w:ascii="Arial" w:hAnsi="Arial" w:cs="Arial"/>
                        </w:rPr>
                      </w:pPr>
                    </w:p>
                    <w:p w14:paraId="480030D8" w14:textId="77777777" w:rsidR="007F4CCE" w:rsidRPr="00DD1EEA" w:rsidRDefault="007F4CCE" w:rsidP="007F4CCE">
                      <w:pPr>
                        <w:rPr>
                          <w:rFonts w:ascii="Arial" w:hAnsi="Arial" w:cs="Arial"/>
                        </w:rPr>
                      </w:pPr>
                    </w:p>
                    <w:p w14:paraId="4A5E98B9" w14:textId="77777777" w:rsidR="007F4CCE" w:rsidRPr="00DD1EEA" w:rsidRDefault="007F4CCE" w:rsidP="007F4CCE">
                      <w:pPr>
                        <w:rPr>
                          <w:rFonts w:ascii="Arial" w:hAnsi="Arial" w:cs="Arial"/>
                        </w:rPr>
                      </w:pPr>
                    </w:p>
                    <w:p w14:paraId="2A15CB46" w14:textId="77777777" w:rsidR="007F4CCE" w:rsidRPr="00DD1EEA" w:rsidRDefault="007F4CCE" w:rsidP="007F4CCE">
                      <w:pPr>
                        <w:rPr>
                          <w:rFonts w:ascii="Arial" w:hAnsi="Arial" w:cs="Arial"/>
                        </w:rPr>
                      </w:pPr>
                      <w:r w:rsidRPr="00DD1EEA">
                        <w:rPr>
                          <w:rFonts w:ascii="Arial" w:hAnsi="Arial" w:cs="Arial"/>
                        </w:rPr>
                        <w:t>How do you read the layout of a graphic novel?</w:t>
                      </w:r>
                    </w:p>
                  </w:txbxContent>
                </v:textbox>
                <w10:wrap anchorx="margin"/>
              </v:shape>
            </w:pict>
          </mc:Fallback>
        </mc:AlternateContent>
      </w:r>
      <w:r>
        <w:rPr>
          <w:noProof/>
        </w:rPr>
        <w:drawing>
          <wp:inline distT="0" distB="0" distL="0" distR="0" wp14:anchorId="28162D53" wp14:editId="75D58B3C">
            <wp:extent cx="4176979" cy="5803900"/>
            <wp:effectExtent l="0" t="0" r="0" b="6350"/>
            <wp:docPr id="7" name="Picture 7" descr="http://blogs.philadelphiaweekly.com/style/files/2009/09/perse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philadelphiaweekly.com/style/files/2009/09/persepolis.jpg"/>
                    <pic:cNvPicPr>
                      <a:picLocks noChangeAspect="1" noChangeArrowheads="1"/>
                    </pic:cNvPicPr>
                  </pic:nvPicPr>
                  <pic:blipFill rotWithShape="1">
                    <a:blip r:embed="rId9">
                      <a:extLst>
                        <a:ext uri="{28A0092B-C50C-407E-A947-70E740481C1C}">
                          <a14:useLocalDpi xmlns:a14="http://schemas.microsoft.com/office/drawing/2010/main" val="0"/>
                        </a:ext>
                      </a:extLst>
                    </a:blip>
                    <a:srcRect l="7559" t="2198" r="3856" b="4730"/>
                    <a:stretch/>
                  </pic:blipFill>
                  <pic:spPr bwMode="auto">
                    <a:xfrm>
                      <a:off x="0" y="0"/>
                      <a:ext cx="4200416" cy="5836466"/>
                    </a:xfrm>
                    <a:prstGeom prst="rect">
                      <a:avLst/>
                    </a:prstGeom>
                    <a:noFill/>
                    <a:ln>
                      <a:noFill/>
                    </a:ln>
                    <a:extLst>
                      <a:ext uri="{53640926-AAD7-44D8-BBD7-CCE9431645EC}">
                        <a14:shadowObscured xmlns:a14="http://schemas.microsoft.com/office/drawing/2010/main"/>
                      </a:ext>
                    </a:extLst>
                  </pic:spPr>
                </pic:pic>
              </a:graphicData>
            </a:graphic>
          </wp:inline>
        </w:drawing>
      </w:r>
    </w:p>
    <w:p w14:paraId="172003EE" w14:textId="0216DCC9" w:rsidR="007F4CCE" w:rsidRDefault="00DD1EEA" w:rsidP="007F4CCE">
      <w:pPr>
        <w:pStyle w:val="Default"/>
        <w:rPr>
          <w:rFonts w:asciiTheme="minorHAnsi" w:hAnsiTheme="minorHAnsi"/>
          <w:noProof/>
          <w:sz w:val="22"/>
          <w:szCs w:val="22"/>
        </w:rPr>
      </w:pPr>
      <w:r>
        <w:rPr>
          <w:noProof/>
        </w:rPr>
        <w:drawing>
          <wp:anchor distT="0" distB="0" distL="114300" distR="114300" simplePos="0" relativeHeight="251666432" behindDoc="0" locked="0" layoutInCell="1" allowOverlap="1" wp14:anchorId="5C0669A0" wp14:editId="7C196CBD">
            <wp:simplePos x="0" y="0"/>
            <wp:positionH relativeFrom="margin">
              <wp:align>left</wp:align>
            </wp:positionH>
            <wp:positionV relativeFrom="paragraph">
              <wp:posOffset>13970</wp:posOffset>
            </wp:positionV>
            <wp:extent cx="2457450" cy="1990725"/>
            <wp:effectExtent l="0" t="0" r="0" b="9525"/>
            <wp:wrapSquare wrapText="bothSides"/>
            <wp:docPr id="10" name="Picture 10" descr="http://latimesblogs.latimes.com/photos/uncategorized/2008/03/12/perse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timesblogs.latimes.com/photos/uncategorized/2008/03/12/persepoli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450" cy="1990725"/>
                    </a:xfrm>
                    <a:prstGeom prst="rect">
                      <a:avLst/>
                    </a:prstGeom>
                    <a:noFill/>
                    <a:ln>
                      <a:noFill/>
                    </a:ln>
                  </pic:spPr>
                </pic:pic>
              </a:graphicData>
            </a:graphic>
          </wp:anchor>
        </w:drawing>
      </w:r>
      <w:r w:rsidR="00FF51D6">
        <w:rPr>
          <w:rFonts w:asciiTheme="minorHAnsi" w:hAnsiTheme="minorHAnsi"/>
          <w:noProof/>
          <w:sz w:val="22"/>
          <w:szCs w:val="22"/>
        </w:rPr>
        <mc:AlternateContent>
          <mc:Choice Requires="wps">
            <w:drawing>
              <wp:anchor distT="0" distB="0" distL="114300" distR="114300" simplePos="0" relativeHeight="251662336" behindDoc="0" locked="0" layoutInCell="1" allowOverlap="1" wp14:anchorId="2FCC7EC1" wp14:editId="222E4275">
                <wp:simplePos x="0" y="0"/>
                <wp:positionH relativeFrom="column">
                  <wp:posOffset>2541270</wp:posOffset>
                </wp:positionH>
                <wp:positionV relativeFrom="paragraph">
                  <wp:posOffset>8890</wp:posOffset>
                </wp:positionV>
                <wp:extent cx="3952875" cy="17145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3952875" cy="171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012F7" w14:textId="77777777" w:rsidR="007F4CCE" w:rsidRPr="00DD1EEA" w:rsidRDefault="007F4CCE" w:rsidP="007F4CCE">
                            <w:pPr>
                              <w:rPr>
                                <w:rFonts w:ascii="Arial" w:hAnsi="Arial" w:cs="Arial"/>
                              </w:rPr>
                            </w:pPr>
                            <w:r w:rsidRPr="00DD1EEA">
                              <w:rPr>
                                <w:rFonts w:ascii="Arial" w:hAnsi="Arial" w:cs="Arial"/>
                              </w:rPr>
                              <w:t>Notice the coloration of the two ladies in the picture. Why has the illustrator chosen to color the women in all black?</w:t>
                            </w:r>
                          </w:p>
                          <w:p w14:paraId="24048372" w14:textId="77777777" w:rsidR="007F4CCE" w:rsidRPr="00DD1EEA" w:rsidRDefault="007F4CCE" w:rsidP="007F4CCE">
                            <w:pPr>
                              <w:rPr>
                                <w:rFonts w:ascii="Arial" w:hAnsi="Arial" w:cs="Arial"/>
                              </w:rPr>
                            </w:pPr>
                          </w:p>
                          <w:p w14:paraId="5C336DAD" w14:textId="77777777" w:rsidR="007F4CCE" w:rsidRPr="00DD1EEA" w:rsidRDefault="007F4CCE" w:rsidP="007F4CCE">
                            <w:pPr>
                              <w:rPr>
                                <w:rFonts w:ascii="Arial" w:hAnsi="Arial" w:cs="Arial"/>
                              </w:rPr>
                            </w:pPr>
                          </w:p>
                          <w:p w14:paraId="3C0367B4" w14:textId="77777777" w:rsidR="007F4CCE" w:rsidRPr="00DD1EEA" w:rsidRDefault="007F4CCE" w:rsidP="007F4CCE">
                            <w:pPr>
                              <w:rPr>
                                <w:rFonts w:ascii="Arial" w:hAnsi="Arial" w:cs="Arial"/>
                              </w:rPr>
                            </w:pPr>
                          </w:p>
                          <w:p w14:paraId="69AE46C5" w14:textId="77777777" w:rsidR="007F4CCE" w:rsidRPr="00DD1EEA" w:rsidRDefault="007F4CCE" w:rsidP="007F4CCE">
                            <w:pPr>
                              <w:rPr>
                                <w:rFonts w:ascii="Arial" w:hAnsi="Arial" w:cs="Arial"/>
                              </w:rPr>
                            </w:pPr>
                            <w:r w:rsidRPr="00DD1EEA">
                              <w:rPr>
                                <w:rFonts w:ascii="Arial" w:hAnsi="Arial" w:cs="Arial"/>
                              </w:rPr>
                              <w:t>What mood does this panel give the reader? How do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7EC1" id="Text Box 5" o:spid="_x0000_s1027" type="#_x0000_t202" style="position:absolute;margin-left:200.1pt;margin-top:.7pt;width:311.2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" fillcolor="white [3201]" stroked="f" strokeweight=".5pt">
                <v:textbox>
                  <w:txbxContent>
                    <w:p w14:paraId="7CA012F7" w14:textId="77777777" w:rsidR="007F4CCE" w:rsidRPr="00DD1EEA" w:rsidRDefault="007F4CCE" w:rsidP="007F4CCE">
                      <w:pPr>
                        <w:rPr>
                          <w:rFonts w:ascii="Arial" w:hAnsi="Arial" w:cs="Arial"/>
                        </w:rPr>
                      </w:pPr>
                      <w:r w:rsidRPr="00DD1EEA">
                        <w:rPr>
                          <w:rFonts w:ascii="Arial" w:hAnsi="Arial" w:cs="Arial"/>
                        </w:rPr>
                        <w:t>Notice the coloration of the two ladies in the picture. Why has the illustrator chosen to color the women in all black?</w:t>
                      </w:r>
                    </w:p>
                    <w:p w14:paraId="24048372" w14:textId="77777777" w:rsidR="007F4CCE" w:rsidRPr="00DD1EEA" w:rsidRDefault="007F4CCE" w:rsidP="007F4CCE">
                      <w:pPr>
                        <w:rPr>
                          <w:rFonts w:ascii="Arial" w:hAnsi="Arial" w:cs="Arial"/>
                        </w:rPr>
                      </w:pPr>
                    </w:p>
                    <w:p w14:paraId="5C336DAD" w14:textId="77777777" w:rsidR="007F4CCE" w:rsidRPr="00DD1EEA" w:rsidRDefault="007F4CCE" w:rsidP="007F4CCE">
                      <w:pPr>
                        <w:rPr>
                          <w:rFonts w:ascii="Arial" w:hAnsi="Arial" w:cs="Arial"/>
                        </w:rPr>
                      </w:pPr>
                    </w:p>
                    <w:p w14:paraId="3C0367B4" w14:textId="77777777" w:rsidR="007F4CCE" w:rsidRPr="00DD1EEA" w:rsidRDefault="007F4CCE" w:rsidP="007F4CCE">
                      <w:pPr>
                        <w:rPr>
                          <w:rFonts w:ascii="Arial" w:hAnsi="Arial" w:cs="Arial"/>
                        </w:rPr>
                      </w:pPr>
                    </w:p>
                    <w:p w14:paraId="69AE46C5" w14:textId="77777777" w:rsidR="007F4CCE" w:rsidRPr="00DD1EEA" w:rsidRDefault="007F4CCE" w:rsidP="007F4CCE">
                      <w:pPr>
                        <w:rPr>
                          <w:rFonts w:ascii="Arial" w:hAnsi="Arial" w:cs="Arial"/>
                        </w:rPr>
                      </w:pPr>
                      <w:r w:rsidRPr="00DD1EEA">
                        <w:rPr>
                          <w:rFonts w:ascii="Arial" w:hAnsi="Arial" w:cs="Arial"/>
                        </w:rPr>
                        <w:t>What mood does this panel give the reader? How do you know?</w:t>
                      </w:r>
                    </w:p>
                  </w:txbxContent>
                </v:textbox>
              </v:shape>
            </w:pict>
          </mc:Fallback>
        </mc:AlternateContent>
      </w:r>
    </w:p>
    <w:p w14:paraId="42437683" w14:textId="3F05844E" w:rsidR="007F4CCE" w:rsidRDefault="007F4CCE" w:rsidP="007F4CCE">
      <w:pPr>
        <w:pStyle w:val="Default"/>
        <w:rPr>
          <w:rFonts w:asciiTheme="minorHAnsi" w:hAnsiTheme="minorHAnsi"/>
          <w:noProof/>
          <w:sz w:val="22"/>
          <w:szCs w:val="22"/>
        </w:rPr>
      </w:pPr>
    </w:p>
    <w:p w14:paraId="63B8372D" w14:textId="2B855C68" w:rsidR="00DD1EEA" w:rsidRDefault="00DD1EEA" w:rsidP="007F4CCE">
      <w:pPr>
        <w:pStyle w:val="Default"/>
        <w:rPr>
          <w:rFonts w:asciiTheme="minorHAnsi" w:hAnsiTheme="minorHAnsi"/>
          <w:noProof/>
          <w:sz w:val="22"/>
          <w:szCs w:val="22"/>
        </w:rPr>
      </w:pPr>
    </w:p>
    <w:p w14:paraId="24F73D04" w14:textId="77777777" w:rsidR="00FF51D6" w:rsidRDefault="00FF51D6" w:rsidP="007F4CCE">
      <w:pPr>
        <w:spacing w:after="0" w:line="240" w:lineRule="auto"/>
        <w:rPr>
          <w:rFonts w:ascii="Arial" w:hAnsi="Arial" w:cs="Arial"/>
        </w:rPr>
      </w:pPr>
    </w:p>
    <w:p w14:paraId="3BEC988C" w14:textId="3636DC38" w:rsidR="00FF51D6" w:rsidRDefault="00DD1EEA" w:rsidP="007F4CCE">
      <w:pPr>
        <w:spacing w:after="0" w:line="240" w:lineRule="auto"/>
        <w:rPr>
          <w:rFonts w:ascii="Arial" w:hAnsi="Arial" w:cs="Arial"/>
        </w:rPr>
      </w:pPr>
      <w:r>
        <w:rPr>
          <w:noProof/>
        </w:rPr>
        <mc:AlternateContent>
          <mc:Choice Requires="wps">
            <w:drawing>
              <wp:anchor distT="0" distB="0" distL="114300" distR="114300" simplePos="0" relativeHeight="251668480" behindDoc="0" locked="0" layoutInCell="1" allowOverlap="1" wp14:anchorId="3E9EB552" wp14:editId="18358FFE">
                <wp:simplePos x="0" y="0"/>
                <wp:positionH relativeFrom="column">
                  <wp:posOffset>55245</wp:posOffset>
                </wp:positionH>
                <wp:positionV relativeFrom="paragraph">
                  <wp:posOffset>1541780</wp:posOffset>
                </wp:positionV>
                <wp:extent cx="4000500" cy="40005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F217B" w14:textId="3D54C791" w:rsidR="00DD1EEA" w:rsidRPr="00DD1EEA" w:rsidRDefault="00DD1EEA" w:rsidP="00DD1EEA">
                            <w:pPr>
                              <w:rPr>
                                <w:rFonts w:ascii="Arial" w:hAnsi="Arial" w:cs="Arial"/>
                              </w:rPr>
                            </w:pPr>
                            <w:r>
                              <w:rPr>
                                <w:rFonts w:ascii="Arial" w:hAnsi="Arial" w:cs="Arial"/>
                                <w:noProof/>
                              </w:rPr>
                              <w:t>What does the positioning of Marjane’s hands tell the reader?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EB552" id="Text Box 3" o:spid="_x0000_s1028" type="#_x0000_t202" style="position:absolute;margin-left:4.35pt;margin-top:121.4pt;width:31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" fillcolor="white [3201]" stroked="f" strokeweight=".5pt">
                <v:textbox>
                  <w:txbxContent>
                    <w:p w14:paraId="1F2F217B" w14:textId="3D54C791" w:rsidR="00DD1EEA" w:rsidRPr="00DD1EEA" w:rsidRDefault="00DD1EEA" w:rsidP="00DD1EEA">
                      <w:pPr>
                        <w:rPr>
                          <w:rFonts w:ascii="Arial" w:hAnsi="Arial" w:cs="Arial"/>
                        </w:rPr>
                      </w:pPr>
                      <w:r>
                        <w:rPr>
                          <w:rFonts w:ascii="Arial" w:hAnsi="Arial" w:cs="Arial"/>
                          <w:noProof/>
                        </w:rPr>
                        <w:t>What does the positioning of Marjane’s hands tell the reader?</w:t>
                      </w:r>
                    </w:p>
                  </w:txbxContent>
                </v:textbox>
              </v:shape>
            </w:pict>
          </mc:Fallback>
        </mc:AlternateContent>
      </w:r>
    </w:p>
    <w:p w14:paraId="1B32F43B" w14:textId="0455D551" w:rsidR="00FF51D6" w:rsidRDefault="00FF51D6" w:rsidP="00DD1EEA">
      <w:pPr>
        <w:spacing w:after="0" w:line="240" w:lineRule="auto"/>
        <w:rPr>
          <w:rFonts w:ascii="Arial" w:hAnsi="Arial" w:cs="Arial"/>
        </w:rPr>
      </w:pPr>
      <w:r>
        <w:rPr>
          <w:noProof/>
        </w:rPr>
        <w:lastRenderedPageBreak/>
        <w:drawing>
          <wp:anchor distT="0" distB="0" distL="114300" distR="114300" simplePos="0" relativeHeight="251669504" behindDoc="0" locked="0" layoutInCell="1" allowOverlap="1" wp14:anchorId="335739DF" wp14:editId="54732105">
            <wp:simplePos x="0" y="0"/>
            <wp:positionH relativeFrom="column">
              <wp:posOffset>331470</wp:posOffset>
            </wp:positionH>
            <wp:positionV relativeFrom="paragraph">
              <wp:posOffset>0</wp:posOffset>
            </wp:positionV>
            <wp:extent cx="5753100" cy="4481627"/>
            <wp:effectExtent l="0" t="0" r="0" b="0"/>
            <wp:wrapSquare wrapText="bothSides"/>
            <wp:docPr id="2" name="Picture 2" descr="http://images1.fanpop.com/images/image_uploads/Persepolis-graphic-novels-1151852_420_3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1.fanpop.com/images/image_uploads/Persepolis-graphic-novels-1151852_420_377.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481627"/>
                    </a:xfrm>
                    <a:prstGeom prst="rect">
                      <a:avLst/>
                    </a:prstGeom>
                    <a:noFill/>
                    <a:ln>
                      <a:noFill/>
                    </a:ln>
                  </pic:spPr>
                </pic:pic>
              </a:graphicData>
            </a:graphic>
          </wp:anchor>
        </w:drawing>
      </w:r>
    </w:p>
    <w:p w14:paraId="0CD03701" w14:textId="58B73809" w:rsidR="00FF51D6" w:rsidRPr="00572F83" w:rsidRDefault="00FF51D6" w:rsidP="00FF51D6">
      <w:pPr>
        <w:rPr>
          <w:rFonts w:ascii="Arial" w:hAnsi="Arial" w:cs="Arial"/>
        </w:rPr>
      </w:pPr>
      <w:r w:rsidRPr="00572F83">
        <w:rPr>
          <w:rFonts w:ascii="Arial" w:hAnsi="Arial" w:cs="Arial"/>
        </w:rPr>
        <w:t xml:space="preserve">What is the purpose of </w:t>
      </w:r>
      <w:r w:rsidR="00DD1EEA" w:rsidRPr="00572F83">
        <w:rPr>
          <w:rFonts w:ascii="Arial" w:hAnsi="Arial" w:cs="Arial"/>
        </w:rPr>
        <w:t xml:space="preserve">caption </w:t>
      </w:r>
      <w:r w:rsidRPr="00572F83">
        <w:rPr>
          <w:rFonts w:ascii="Arial" w:hAnsi="Arial" w:cs="Arial"/>
        </w:rPr>
        <w:t xml:space="preserve">narration (found in the boxes at the top or bottom of a panel) in a graphic novel?  </w:t>
      </w:r>
    </w:p>
    <w:p w14:paraId="2ADAE45A" w14:textId="5AD88E93" w:rsidR="00FF51D6" w:rsidRPr="00572F83" w:rsidRDefault="00FF51D6" w:rsidP="00FF51D6">
      <w:pPr>
        <w:rPr>
          <w:rFonts w:ascii="Arial" w:hAnsi="Arial" w:cs="Arial"/>
        </w:rPr>
      </w:pPr>
    </w:p>
    <w:p w14:paraId="1A422B5C" w14:textId="4914FA29" w:rsidR="00DD1EEA" w:rsidRPr="00572F83" w:rsidRDefault="00DD1EEA" w:rsidP="00FF51D6">
      <w:pPr>
        <w:rPr>
          <w:rFonts w:ascii="Arial" w:hAnsi="Arial" w:cs="Arial"/>
        </w:rPr>
      </w:pPr>
    </w:p>
    <w:p w14:paraId="3521040D" w14:textId="1BC0FD05" w:rsidR="00FF51D6" w:rsidRPr="00572F83" w:rsidRDefault="00FF51D6" w:rsidP="00FF51D6">
      <w:pPr>
        <w:rPr>
          <w:rFonts w:ascii="Arial" w:hAnsi="Arial" w:cs="Arial"/>
        </w:rPr>
      </w:pPr>
      <w:r w:rsidRPr="00572F83">
        <w:rPr>
          <w:rFonts w:ascii="Arial" w:hAnsi="Arial" w:cs="Arial"/>
        </w:rPr>
        <w:t>Why are some</w:t>
      </w:r>
      <w:r w:rsidR="00DD1EEA" w:rsidRPr="00572F83">
        <w:rPr>
          <w:rFonts w:ascii="Arial" w:hAnsi="Arial" w:cs="Arial"/>
        </w:rPr>
        <w:t xml:space="preserve"> of the speech balloons jagged?</w:t>
      </w:r>
    </w:p>
    <w:p w14:paraId="4EA535C5" w14:textId="77777777" w:rsidR="00FF51D6" w:rsidRPr="00572F83" w:rsidRDefault="00FF51D6" w:rsidP="00FF51D6">
      <w:pPr>
        <w:rPr>
          <w:rFonts w:ascii="Arial" w:hAnsi="Arial" w:cs="Arial"/>
        </w:rPr>
      </w:pPr>
    </w:p>
    <w:p w14:paraId="330CB89C" w14:textId="77777777" w:rsidR="00FF51D6" w:rsidRPr="00572F83" w:rsidRDefault="00FF51D6" w:rsidP="00FF51D6">
      <w:pPr>
        <w:spacing w:after="0" w:line="240" w:lineRule="auto"/>
        <w:jc w:val="center"/>
        <w:rPr>
          <w:rFonts w:ascii="Arial" w:hAnsi="Arial" w:cs="Arial"/>
        </w:rPr>
      </w:pPr>
    </w:p>
    <w:p w14:paraId="6B9F6408" w14:textId="77777777" w:rsidR="00FF51D6" w:rsidRPr="00572F83" w:rsidRDefault="00FF51D6" w:rsidP="00FF51D6">
      <w:pPr>
        <w:rPr>
          <w:rFonts w:ascii="Arial" w:hAnsi="Arial" w:cs="Arial"/>
        </w:rPr>
      </w:pPr>
    </w:p>
    <w:p w14:paraId="5CCD6FE1" w14:textId="77777777" w:rsidR="00FF51D6" w:rsidRPr="00572F83" w:rsidRDefault="00FF51D6" w:rsidP="00FF51D6">
      <w:pPr>
        <w:rPr>
          <w:rFonts w:ascii="Arial" w:hAnsi="Arial" w:cs="Arial"/>
        </w:rPr>
      </w:pPr>
    </w:p>
    <w:p w14:paraId="4095F3A0" w14:textId="77777777" w:rsidR="00FF51D6" w:rsidRPr="000B56E9" w:rsidRDefault="00FF51D6" w:rsidP="00FF51D6">
      <w:pPr>
        <w:rPr>
          <w:rFonts w:cstheme="minorHAnsi"/>
          <w:b/>
        </w:rPr>
      </w:pPr>
    </w:p>
    <w:p w14:paraId="53B00A2E" w14:textId="66073115" w:rsidR="00FF51D6" w:rsidRPr="00572F83" w:rsidRDefault="00FF51D6" w:rsidP="00FF51D6">
      <w:pPr>
        <w:rPr>
          <w:rFonts w:ascii="Arial" w:hAnsi="Arial" w:cs="Arial"/>
        </w:rPr>
      </w:pPr>
      <w:r w:rsidRPr="00572F83">
        <w:rPr>
          <w:rFonts w:ascii="Arial" w:hAnsi="Arial" w:cs="Arial"/>
        </w:rPr>
        <w:t xml:space="preserve">Do you read a speech </w:t>
      </w:r>
      <w:r w:rsidR="00FB6BB9">
        <w:rPr>
          <w:rFonts w:ascii="Arial" w:hAnsi="Arial" w:cs="Arial"/>
        </w:rPr>
        <w:t>balloon</w:t>
      </w:r>
      <w:r w:rsidRPr="00572F83">
        <w:rPr>
          <w:rFonts w:ascii="Arial" w:hAnsi="Arial" w:cs="Arial"/>
        </w:rPr>
        <w:t xml:space="preserve"> differently depending on the shape? How do you know?</w:t>
      </w:r>
    </w:p>
    <w:p w14:paraId="23836460" w14:textId="3903878F" w:rsidR="00FF51D6" w:rsidRDefault="00FF51D6" w:rsidP="00FF51D6">
      <w:pPr>
        <w:spacing w:after="0" w:line="240" w:lineRule="auto"/>
        <w:jc w:val="center"/>
        <w:rPr>
          <w:rFonts w:ascii="Arial" w:hAnsi="Arial" w:cs="Arial"/>
        </w:rPr>
      </w:pPr>
    </w:p>
    <w:p w14:paraId="02AE6C4E" w14:textId="3B1B04BE" w:rsidR="00FF51D6" w:rsidRDefault="00FF51D6" w:rsidP="00FF51D6">
      <w:pPr>
        <w:spacing w:after="0" w:line="240" w:lineRule="auto"/>
        <w:jc w:val="center"/>
        <w:rPr>
          <w:rFonts w:ascii="Arial" w:hAnsi="Arial" w:cs="Arial"/>
        </w:rPr>
      </w:pPr>
    </w:p>
    <w:p w14:paraId="5481FAEE" w14:textId="646D85C1" w:rsidR="00572F83" w:rsidRDefault="00572F83">
      <w:pPr>
        <w:rPr>
          <w:noProof/>
        </w:rPr>
      </w:pPr>
    </w:p>
    <w:p w14:paraId="198464D7" w14:textId="41CA4E30" w:rsidR="00572F83" w:rsidRDefault="00572F83">
      <w:pPr>
        <w:rPr>
          <w:rFonts w:ascii="Arial" w:hAnsi="Arial" w:cs="Arial"/>
        </w:rPr>
      </w:pPr>
    </w:p>
    <w:p w14:paraId="071D408F" w14:textId="6B3D9577" w:rsidR="00572F83" w:rsidRDefault="00572F83">
      <w:pPr>
        <w:rPr>
          <w:rFonts w:ascii="Arial" w:hAnsi="Arial" w:cs="Arial"/>
        </w:rPr>
      </w:pPr>
    </w:p>
    <w:p w14:paraId="08426720" w14:textId="20344876" w:rsidR="00572F83" w:rsidRDefault="00572F83">
      <w:pPr>
        <w:rPr>
          <w:rFonts w:ascii="Arial" w:hAnsi="Arial" w:cs="Arial"/>
        </w:rPr>
      </w:pPr>
    </w:p>
    <w:p w14:paraId="767ADA70" w14:textId="182D6DB1" w:rsidR="00572F83" w:rsidRDefault="00572F83">
      <w:pPr>
        <w:rPr>
          <w:rFonts w:ascii="Arial" w:hAnsi="Arial" w:cs="Arial"/>
        </w:rPr>
      </w:pPr>
      <w:r>
        <w:rPr>
          <w:noProof/>
        </w:rPr>
        <w:lastRenderedPageBreak/>
        <w:drawing>
          <wp:anchor distT="0" distB="0" distL="114300" distR="114300" simplePos="0" relativeHeight="251671552" behindDoc="0" locked="0" layoutInCell="1" allowOverlap="1" wp14:anchorId="3E280294" wp14:editId="40E5F29E">
            <wp:simplePos x="0" y="0"/>
            <wp:positionH relativeFrom="margin">
              <wp:align>left</wp:align>
            </wp:positionH>
            <wp:positionV relativeFrom="paragraph">
              <wp:posOffset>0</wp:posOffset>
            </wp:positionV>
            <wp:extent cx="5162550" cy="4142105"/>
            <wp:effectExtent l="0" t="0" r="0" b="0"/>
            <wp:wrapSquare wrapText="bothSides"/>
            <wp:docPr id="17" name="Picture 17" descr="http://www.2-clicks-comics.com/images/category_comic_strip/Persepolis%20graphic%20no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2-clicks-comics.com/images/category_comic_strip/Persepolis%20graphic%20nov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2550" cy="4142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1AF425" w14:textId="08A904A8" w:rsidR="00572F83" w:rsidRDefault="00572F83">
      <w:pPr>
        <w:rPr>
          <w:rFonts w:ascii="Arial" w:hAnsi="Arial" w:cs="Arial"/>
        </w:rPr>
      </w:pPr>
    </w:p>
    <w:p w14:paraId="3F151A37" w14:textId="21A5DE94" w:rsidR="00572F83" w:rsidRDefault="00572F83">
      <w:pPr>
        <w:rPr>
          <w:rFonts w:ascii="Arial" w:hAnsi="Arial" w:cs="Arial"/>
        </w:rPr>
      </w:pPr>
    </w:p>
    <w:p w14:paraId="279B839A" w14:textId="77822B30" w:rsidR="00572F83" w:rsidRDefault="00572F83">
      <w:pPr>
        <w:rPr>
          <w:rFonts w:ascii="Arial" w:hAnsi="Arial" w:cs="Arial"/>
        </w:rPr>
      </w:pPr>
    </w:p>
    <w:p w14:paraId="141479B3" w14:textId="77777777" w:rsidR="00572F83" w:rsidRDefault="00572F83">
      <w:pPr>
        <w:rPr>
          <w:rFonts w:ascii="Arial" w:hAnsi="Arial" w:cs="Arial"/>
        </w:rPr>
      </w:pPr>
    </w:p>
    <w:p w14:paraId="708D77D4" w14:textId="77777777" w:rsidR="00572F83" w:rsidRDefault="00572F83">
      <w:pPr>
        <w:rPr>
          <w:rFonts w:ascii="Arial" w:hAnsi="Arial" w:cs="Arial"/>
        </w:rPr>
      </w:pPr>
    </w:p>
    <w:p w14:paraId="7E3AFBDE" w14:textId="147D0E33" w:rsidR="00572F83" w:rsidRDefault="00572F83">
      <w:pPr>
        <w:rPr>
          <w:rFonts w:ascii="Arial" w:hAnsi="Arial" w:cs="Arial"/>
        </w:rPr>
      </w:pPr>
    </w:p>
    <w:p w14:paraId="528A857A" w14:textId="77777777" w:rsidR="00572F83" w:rsidRDefault="00572F83">
      <w:pPr>
        <w:rPr>
          <w:rFonts w:ascii="Arial" w:hAnsi="Arial" w:cs="Arial"/>
        </w:rPr>
      </w:pPr>
    </w:p>
    <w:p w14:paraId="272F824C" w14:textId="38BA767D" w:rsidR="00572F83" w:rsidRDefault="00572F83">
      <w:pPr>
        <w:rPr>
          <w:rFonts w:ascii="Arial" w:hAnsi="Arial" w:cs="Arial"/>
        </w:rPr>
      </w:pPr>
    </w:p>
    <w:p w14:paraId="64A66371" w14:textId="77777777" w:rsidR="00572F83" w:rsidRDefault="00572F83">
      <w:pPr>
        <w:rPr>
          <w:rFonts w:ascii="Arial" w:hAnsi="Arial" w:cs="Arial"/>
        </w:rPr>
      </w:pPr>
    </w:p>
    <w:p w14:paraId="5E41CAFA" w14:textId="43985016" w:rsidR="00572F83" w:rsidRDefault="00572F83">
      <w:pPr>
        <w:rPr>
          <w:rFonts w:ascii="Arial" w:hAnsi="Arial" w:cs="Arial"/>
        </w:rPr>
      </w:pPr>
    </w:p>
    <w:p w14:paraId="1D14CC5D" w14:textId="77777777" w:rsidR="00572F83" w:rsidRDefault="00572F83">
      <w:pPr>
        <w:rPr>
          <w:rFonts w:ascii="Arial" w:hAnsi="Arial" w:cs="Arial"/>
        </w:rPr>
      </w:pPr>
    </w:p>
    <w:p w14:paraId="41F0C2B5" w14:textId="7C0953AB" w:rsidR="00572F83" w:rsidRDefault="00572F83">
      <w:pPr>
        <w:rPr>
          <w:rFonts w:ascii="Arial" w:hAnsi="Arial" w:cs="Arial"/>
        </w:rPr>
      </w:pPr>
    </w:p>
    <w:p w14:paraId="4C6A7910" w14:textId="402F3DEA" w:rsidR="00572F83" w:rsidRDefault="00572F83">
      <w:pPr>
        <w:rPr>
          <w:rFonts w:ascii="Arial" w:hAnsi="Arial" w:cs="Arial"/>
        </w:rPr>
      </w:pPr>
    </w:p>
    <w:p w14:paraId="2BB33674" w14:textId="443D0590" w:rsidR="00572F83" w:rsidRDefault="00572F83">
      <w:pPr>
        <w:rPr>
          <w:rFonts w:ascii="Arial" w:hAnsi="Arial" w:cs="Arial"/>
        </w:rPr>
      </w:pPr>
    </w:p>
    <w:p w14:paraId="153CB93D" w14:textId="740B4F1C" w:rsidR="00572F83" w:rsidRDefault="00FB6BB9">
      <w:pPr>
        <w:rPr>
          <w:rFonts w:ascii="Arial" w:hAnsi="Arial" w:cs="Arial"/>
        </w:rPr>
      </w:pPr>
      <w:r w:rsidRPr="00DD1EEA">
        <w:rPr>
          <w:rFonts w:ascii="Arial" w:hAnsi="Arial" w:cs="Arial"/>
          <w:noProof/>
        </w:rPr>
        <mc:AlternateContent>
          <mc:Choice Requires="wps">
            <w:drawing>
              <wp:anchor distT="45720" distB="45720" distL="114300" distR="114300" simplePos="0" relativeHeight="251673600" behindDoc="0" locked="0" layoutInCell="1" allowOverlap="1" wp14:anchorId="4E64ECA3" wp14:editId="16A7FAA6">
                <wp:simplePos x="0" y="0"/>
                <wp:positionH relativeFrom="margin">
                  <wp:align>left</wp:align>
                </wp:positionH>
                <wp:positionV relativeFrom="paragraph">
                  <wp:posOffset>10160</wp:posOffset>
                </wp:positionV>
                <wp:extent cx="4276725" cy="1404620"/>
                <wp:effectExtent l="0" t="0" r="952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404620"/>
                        </a:xfrm>
                        <a:prstGeom prst="rect">
                          <a:avLst/>
                        </a:prstGeom>
                        <a:solidFill>
                          <a:srgbClr val="FFFFFF"/>
                        </a:solidFill>
                        <a:ln w="9525">
                          <a:noFill/>
                          <a:miter lim="800000"/>
                          <a:headEnd/>
                          <a:tailEnd/>
                        </a:ln>
                      </wps:spPr>
                      <wps:txbx>
                        <w:txbxContent>
                          <w:p w14:paraId="203FA14E" w14:textId="4AEC22DE" w:rsidR="00DD1EEA" w:rsidRPr="00572F83" w:rsidRDefault="00DD1EEA" w:rsidP="00DD1EEA">
                            <w:pPr>
                              <w:rPr>
                                <w:rFonts w:ascii="Arial" w:hAnsi="Arial" w:cs="Arial"/>
                              </w:rPr>
                            </w:pPr>
                            <w:r w:rsidRPr="00572F83">
                              <w:rPr>
                                <w:rFonts w:ascii="Arial" w:hAnsi="Arial" w:cs="Arial"/>
                              </w:rPr>
                              <w:t xml:space="preserve">How do you read a page with multiple speech balloons? </w:t>
                            </w:r>
                          </w:p>
                          <w:p w14:paraId="1EB8092A" w14:textId="6C38679F" w:rsidR="00DD1EEA" w:rsidRDefault="00DD1EE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64ECA3" id="Text Box 2" o:spid="_x0000_s1029" type="#_x0000_t202" style="position:absolute;margin-left:0;margin-top:.8pt;width:336.75pt;height:110.6pt;z-index:2516736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" stroked="f">
                <v:textbox style="mso-fit-shape-to-text:t">
                  <w:txbxContent>
                    <w:p w14:paraId="203FA14E" w14:textId="4AEC22DE" w:rsidR="00DD1EEA" w:rsidRPr="00572F83" w:rsidRDefault="00DD1EEA" w:rsidP="00DD1EEA">
                      <w:pPr>
                        <w:rPr>
                          <w:rFonts w:ascii="Arial" w:hAnsi="Arial" w:cs="Arial"/>
                        </w:rPr>
                      </w:pPr>
                      <w:r w:rsidRPr="00572F83">
                        <w:rPr>
                          <w:rFonts w:ascii="Arial" w:hAnsi="Arial" w:cs="Arial"/>
                        </w:rPr>
                        <w:t xml:space="preserve">How do you read a page with multiple speech balloons? </w:t>
                      </w:r>
                    </w:p>
                    <w:p w14:paraId="1EB8092A" w14:textId="6C38679F" w:rsidR="00DD1EEA" w:rsidRDefault="00DD1EEA"/>
                  </w:txbxContent>
                </v:textbox>
                <w10:wrap type="square" anchorx="margin"/>
              </v:shape>
            </w:pict>
          </mc:Fallback>
        </mc:AlternateContent>
      </w:r>
    </w:p>
    <w:p w14:paraId="559B1C5F" w14:textId="54F0D756" w:rsidR="00572F83" w:rsidRDefault="00572F83">
      <w:pPr>
        <w:rPr>
          <w:rFonts w:ascii="Arial" w:hAnsi="Arial" w:cs="Arial"/>
        </w:rPr>
      </w:pPr>
    </w:p>
    <w:p w14:paraId="3A9C3FBB" w14:textId="1AFBE82E" w:rsidR="00572F83" w:rsidRDefault="00572F83">
      <w:pPr>
        <w:rPr>
          <w:rFonts w:ascii="Arial" w:hAnsi="Arial" w:cs="Arial"/>
        </w:rPr>
      </w:pPr>
    </w:p>
    <w:p w14:paraId="1745ACE5" w14:textId="77777777" w:rsidR="00572F83" w:rsidRDefault="00572F83">
      <w:pPr>
        <w:rPr>
          <w:rFonts w:ascii="Arial" w:hAnsi="Arial" w:cs="Arial"/>
        </w:rPr>
      </w:pPr>
    </w:p>
    <w:p w14:paraId="67069D5D" w14:textId="77777777" w:rsidR="00572F83" w:rsidRDefault="00572F83">
      <w:pPr>
        <w:rPr>
          <w:rFonts w:ascii="Arial" w:hAnsi="Arial" w:cs="Arial"/>
        </w:rPr>
      </w:pPr>
    </w:p>
    <w:p w14:paraId="03CFE044" w14:textId="77777777" w:rsidR="00572F83" w:rsidRDefault="00572F83">
      <w:pPr>
        <w:rPr>
          <w:rFonts w:ascii="Arial" w:hAnsi="Arial" w:cs="Arial"/>
        </w:rPr>
      </w:pPr>
    </w:p>
    <w:p w14:paraId="58DB3E42" w14:textId="77777777" w:rsidR="00572F83" w:rsidRDefault="00572F83">
      <w:pPr>
        <w:rPr>
          <w:rFonts w:ascii="Arial" w:hAnsi="Arial" w:cs="Arial"/>
        </w:rPr>
      </w:pPr>
    </w:p>
    <w:p w14:paraId="6DF05499" w14:textId="77777777" w:rsidR="00572F83" w:rsidRDefault="00572F83">
      <w:pPr>
        <w:rPr>
          <w:rFonts w:ascii="Arial" w:hAnsi="Arial" w:cs="Arial"/>
        </w:rPr>
      </w:pPr>
    </w:p>
    <w:p w14:paraId="37EA5DA1" w14:textId="77777777" w:rsidR="00572F83" w:rsidRDefault="00572F83">
      <w:pPr>
        <w:rPr>
          <w:rFonts w:ascii="Arial" w:hAnsi="Arial" w:cs="Arial"/>
        </w:rPr>
      </w:pPr>
    </w:p>
    <w:p w14:paraId="3516C0A2" w14:textId="77777777" w:rsidR="00572F83" w:rsidRDefault="00572F83">
      <w:pPr>
        <w:rPr>
          <w:rFonts w:ascii="Arial" w:hAnsi="Arial" w:cs="Arial"/>
        </w:rPr>
      </w:pPr>
    </w:p>
    <w:p w14:paraId="44E8C3D8" w14:textId="77777777" w:rsidR="00572F83" w:rsidRDefault="00572F83">
      <w:pPr>
        <w:rPr>
          <w:rFonts w:ascii="Arial" w:hAnsi="Arial" w:cs="Arial"/>
        </w:rPr>
      </w:pPr>
    </w:p>
    <w:p w14:paraId="30AE09C4" w14:textId="77777777" w:rsidR="00572F83" w:rsidRDefault="00572F83">
      <w:pPr>
        <w:rPr>
          <w:rFonts w:ascii="Arial" w:hAnsi="Arial" w:cs="Arial"/>
        </w:rPr>
      </w:pPr>
    </w:p>
    <w:p w14:paraId="1FB964F2" w14:textId="77777777" w:rsidR="00572F83" w:rsidRDefault="00572F83">
      <w:pPr>
        <w:rPr>
          <w:rFonts w:ascii="Arial" w:hAnsi="Arial" w:cs="Arial"/>
        </w:rPr>
      </w:pPr>
    </w:p>
    <w:p w14:paraId="2B7FCCFA" w14:textId="77777777" w:rsidR="00FB6BB9" w:rsidRDefault="00FB6BB9">
      <w:pPr>
        <w:rPr>
          <w:rFonts w:ascii="Arial" w:hAnsi="Arial" w:cs="Arial"/>
        </w:rPr>
      </w:pPr>
      <w:r>
        <w:rPr>
          <w:rFonts w:ascii="Arial" w:hAnsi="Arial" w:cs="Arial"/>
        </w:rPr>
        <w:br w:type="page"/>
      </w:r>
    </w:p>
    <w:p w14:paraId="52A6CBB3" w14:textId="50997DE6" w:rsidR="00572F83" w:rsidRPr="00572F83" w:rsidRDefault="00572F83" w:rsidP="00572F83">
      <w:pPr>
        <w:spacing w:after="100" w:afterAutospacing="1" w:line="240" w:lineRule="auto"/>
        <w:contextualSpacing/>
        <w:jc w:val="center"/>
        <w:rPr>
          <w:rFonts w:ascii="Arial" w:hAnsi="Arial" w:cs="Arial"/>
        </w:rPr>
      </w:pPr>
      <w:r w:rsidRPr="00AF6DF5">
        <w:rPr>
          <w:rFonts w:ascii="Arial" w:hAnsi="Arial" w:cs="Arial"/>
        </w:rPr>
        <w:lastRenderedPageBreak/>
        <w:t>Name: __________</w:t>
      </w:r>
      <w:r>
        <w:rPr>
          <w:rFonts w:ascii="Arial" w:hAnsi="Arial" w:cs="Arial"/>
        </w:rPr>
        <w:t>_____</w:t>
      </w:r>
      <w:r w:rsidRPr="00AF6DF5">
        <w:rPr>
          <w:rFonts w:ascii="Arial" w:hAnsi="Arial" w:cs="Arial"/>
        </w:rPr>
        <w:t>_______________________ Date: ____</w:t>
      </w:r>
      <w:r>
        <w:rPr>
          <w:rFonts w:ascii="Arial" w:hAnsi="Arial" w:cs="Arial"/>
        </w:rPr>
        <w:t>_____</w:t>
      </w:r>
      <w:r w:rsidRPr="00AF6DF5">
        <w:rPr>
          <w:rFonts w:ascii="Arial" w:hAnsi="Arial" w:cs="Arial"/>
        </w:rPr>
        <w:t>________ Period: ________</w:t>
      </w:r>
    </w:p>
    <w:p w14:paraId="23971124" w14:textId="3B61811C" w:rsidR="00572F83" w:rsidRPr="00572F83" w:rsidRDefault="00572F83" w:rsidP="00572F83">
      <w:pPr>
        <w:jc w:val="center"/>
        <w:rPr>
          <w:rFonts w:ascii="Cooper Black" w:hAnsi="Cooper Black" w:cs="Arial"/>
          <w:sz w:val="32"/>
        </w:rPr>
      </w:pPr>
      <w:r w:rsidRPr="00572F83">
        <w:rPr>
          <w:rFonts w:ascii="Cooper Black" w:hAnsi="Cooper Black" w:cs="Arial"/>
          <w:sz w:val="32"/>
        </w:rPr>
        <w:t>Analyzing Elements of Comics: You Do!</w:t>
      </w:r>
    </w:p>
    <w:p w14:paraId="4AE0CE10" w14:textId="09B96D5E" w:rsidR="00572F83" w:rsidRDefault="00FB6BB9">
      <w:pPr>
        <w:rPr>
          <w:rFonts w:ascii="Arial" w:hAnsi="Arial" w:cs="Arial"/>
        </w:rPr>
      </w:pPr>
      <w:r>
        <w:rPr>
          <w:rFonts w:cstheme="minorHAnsi"/>
          <w:b/>
          <w:noProof/>
        </w:rPr>
        <w:drawing>
          <wp:anchor distT="0" distB="0" distL="114300" distR="114300" simplePos="0" relativeHeight="251674624" behindDoc="0" locked="0" layoutInCell="1" allowOverlap="1" wp14:anchorId="4A2D65F8" wp14:editId="5F11F8D6">
            <wp:simplePos x="0" y="0"/>
            <wp:positionH relativeFrom="margin">
              <wp:align>left</wp:align>
            </wp:positionH>
            <wp:positionV relativeFrom="paragraph">
              <wp:posOffset>589280</wp:posOffset>
            </wp:positionV>
            <wp:extent cx="4848225" cy="6593586"/>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alyze Img.jpeg"/>
                    <pic:cNvPicPr/>
                  </pic:nvPicPr>
                  <pic:blipFill rotWithShape="1">
                    <a:blip r:embed="rId13" cstate="print">
                      <a:extLst>
                        <a:ext uri="{28A0092B-C50C-407E-A947-70E740481C1C}">
                          <a14:useLocalDpi xmlns:a14="http://schemas.microsoft.com/office/drawing/2010/main" val="0"/>
                        </a:ext>
                      </a:extLst>
                    </a:blip>
                    <a:srcRect l="8817" t="9766" r="31404" b="31207"/>
                    <a:stretch/>
                  </pic:blipFill>
                  <pic:spPr bwMode="auto">
                    <a:xfrm>
                      <a:off x="0" y="0"/>
                      <a:ext cx="4848225" cy="6593586"/>
                    </a:xfrm>
                    <a:prstGeom prst="rect">
                      <a:avLst/>
                    </a:prstGeom>
                    <a:ln>
                      <a:noFill/>
                    </a:ln>
                    <a:extLst>
                      <a:ext uri="{53640926-AAD7-44D8-BBD7-CCE9431645EC}">
                        <a14:shadowObscured xmlns:a14="http://schemas.microsoft.com/office/drawing/2010/main"/>
                      </a:ext>
                    </a:extLst>
                  </pic:spPr>
                </pic:pic>
              </a:graphicData>
            </a:graphic>
          </wp:anchor>
        </w:drawing>
      </w:r>
      <w:r w:rsidR="00572F83" w:rsidRPr="00572F83">
        <w:rPr>
          <w:rFonts w:ascii="Arial" w:hAnsi="Arial" w:cs="Arial"/>
          <w:b/>
          <w:u w:val="single"/>
        </w:rPr>
        <w:t>Directions:</w:t>
      </w:r>
      <w:r w:rsidR="00572F83">
        <w:rPr>
          <w:rFonts w:ascii="Arial" w:hAnsi="Arial" w:cs="Arial"/>
        </w:rPr>
        <w:t xml:space="preserve"> Analyze the page below. Consider and describe all of the elements of a comic. Be sure to </w:t>
      </w:r>
      <w:r>
        <w:rPr>
          <w:rFonts w:ascii="Arial" w:hAnsi="Arial" w:cs="Arial"/>
        </w:rPr>
        <w:t>explain something about each of the following:</w:t>
      </w:r>
      <w:r w:rsidR="00572F83">
        <w:rPr>
          <w:rFonts w:ascii="Arial" w:hAnsi="Arial" w:cs="Arial"/>
        </w:rPr>
        <w:t xml:space="preserve"> layout, panels, graphic weight, color/contrast, text (captions and speech bubbles), and figures. Your answer</w:t>
      </w:r>
      <w:r>
        <w:rPr>
          <w:rFonts w:ascii="Arial" w:hAnsi="Arial" w:cs="Arial"/>
        </w:rPr>
        <w:t>s</w:t>
      </w:r>
      <w:r w:rsidR="00572F83">
        <w:rPr>
          <w:rFonts w:ascii="Arial" w:hAnsi="Arial" w:cs="Arial"/>
        </w:rPr>
        <w:t xml:space="preserve"> should be written in complete sentences.</w:t>
      </w:r>
    </w:p>
    <w:p w14:paraId="039740B4" w14:textId="61AA5CEE" w:rsidR="00FF51D6" w:rsidRDefault="00FB6BB9" w:rsidP="00FB6BB9">
      <w:pPr>
        <w:rPr>
          <w:rFonts w:cstheme="minorHAnsi"/>
          <w:b/>
        </w:rPr>
      </w:pPr>
      <w:r>
        <w:rPr>
          <w:rFonts w:cstheme="minorHAnsi"/>
          <w:b/>
        </w:rPr>
        <w:t>Layout:</w:t>
      </w:r>
    </w:p>
    <w:p w14:paraId="38243FA5" w14:textId="77777777" w:rsidR="00FB6BB9" w:rsidRDefault="00FB6BB9" w:rsidP="00FB6BB9">
      <w:pPr>
        <w:rPr>
          <w:rFonts w:cstheme="minorHAnsi"/>
          <w:b/>
        </w:rPr>
      </w:pPr>
    </w:p>
    <w:p w14:paraId="5FBBF4F2" w14:textId="77777777" w:rsidR="00FB6BB9" w:rsidRDefault="00FB6BB9" w:rsidP="00FB6BB9">
      <w:pPr>
        <w:rPr>
          <w:rFonts w:cstheme="minorHAnsi"/>
          <w:b/>
        </w:rPr>
      </w:pPr>
    </w:p>
    <w:p w14:paraId="48B0C3A0" w14:textId="77777777" w:rsidR="00FB6BB9" w:rsidRDefault="00FB6BB9" w:rsidP="00FB6BB9">
      <w:pPr>
        <w:rPr>
          <w:rFonts w:cstheme="minorHAnsi"/>
          <w:b/>
        </w:rPr>
      </w:pPr>
    </w:p>
    <w:p w14:paraId="3E0E5654" w14:textId="77777777" w:rsidR="00FB6BB9" w:rsidRDefault="00FB6BB9" w:rsidP="00FB6BB9">
      <w:pPr>
        <w:rPr>
          <w:rFonts w:cstheme="minorHAnsi"/>
          <w:b/>
        </w:rPr>
      </w:pPr>
    </w:p>
    <w:p w14:paraId="5D76D6C5" w14:textId="4B392496" w:rsidR="00FB6BB9" w:rsidRDefault="00FB6BB9" w:rsidP="00FB6BB9">
      <w:pPr>
        <w:rPr>
          <w:rFonts w:cstheme="minorHAnsi"/>
          <w:b/>
        </w:rPr>
      </w:pPr>
      <w:r>
        <w:rPr>
          <w:rFonts w:cstheme="minorHAnsi"/>
          <w:b/>
        </w:rPr>
        <w:t>Panels:</w:t>
      </w:r>
      <w:bookmarkStart w:id="0" w:name="_GoBack"/>
      <w:bookmarkEnd w:id="0"/>
    </w:p>
    <w:p w14:paraId="52881FCF" w14:textId="77777777" w:rsidR="00FB6BB9" w:rsidRDefault="00FB6BB9" w:rsidP="00FB6BB9">
      <w:pPr>
        <w:rPr>
          <w:rFonts w:cstheme="minorHAnsi"/>
          <w:b/>
        </w:rPr>
      </w:pPr>
    </w:p>
    <w:p w14:paraId="4712BC71" w14:textId="77777777" w:rsidR="00FB6BB9" w:rsidRDefault="00FB6BB9" w:rsidP="00FB6BB9">
      <w:pPr>
        <w:rPr>
          <w:rFonts w:cstheme="minorHAnsi"/>
          <w:b/>
        </w:rPr>
      </w:pPr>
    </w:p>
    <w:p w14:paraId="34D4126B" w14:textId="77777777" w:rsidR="00FB6BB9" w:rsidRDefault="00FB6BB9" w:rsidP="00FB6BB9">
      <w:pPr>
        <w:rPr>
          <w:rFonts w:cstheme="minorHAnsi"/>
          <w:b/>
        </w:rPr>
      </w:pPr>
    </w:p>
    <w:p w14:paraId="29A555AA" w14:textId="77777777" w:rsidR="00FB6BB9" w:rsidRDefault="00FB6BB9" w:rsidP="00FB6BB9">
      <w:pPr>
        <w:rPr>
          <w:rFonts w:cstheme="minorHAnsi"/>
          <w:b/>
        </w:rPr>
      </w:pPr>
    </w:p>
    <w:p w14:paraId="6A3D66E8" w14:textId="77777777" w:rsidR="00FB6BB9" w:rsidRDefault="00FB6BB9" w:rsidP="00FB6BB9">
      <w:pPr>
        <w:rPr>
          <w:rFonts w:cstheme="minorHAnsi"/>
          <w:b/>
        </w:rPr>
      </w:pPr>
    </w:p>
    <w:p w14:paraId="50A1B902" w14:textId="77777777" w:rsidR="00FB6BB9" w:rsidRDefault="00FB6BB9" w:rsidP="00FB6BB9">
      <w:pPr>
        <w:rPr>
          <w:rFonts w:cstheme="minorHAnsi"/>
          <w:b/>
        </w:rPr>
      </w:pPr>
    </w:p>
    <w:p w14:paraId="67435CB0" w14:textId="40A0B315" w:rsidR="00FB6BB9" w:rsidRDefault="00FB6BB9" w:rsidP="00FB6BB9">
      <w:pPr>
        <w:rPr>
          <w:rFonts w:cstheme="minorHAnsi"/>
          <w:b/>
        </w:rPr>
      </w:pPr>
      <w:r>
        <w:rPr>
          <w:rFonts w:cstheme="minorHAnsi"/>
          <w:b/>
        </w:rPr>
        <w:t>Graphic Weight:</w:t>
      </w:r>
    </w:p>
    <w:p w14:paraId="1E47B969" w14:textId="77777777" w:rsidR="00FB6BB9" w:rsidRDefault="00FB6BB9" w:rsidP="00FB6BB9">
      <w:pPr>
        <w:rPr>
          <w:rFonts w:cstheme="minorHAnsi"/>
          <w:b/>
        </w:rPr>
      </w:pPr>
    </w:p>
    <w:p w14:paraId="70030079" w14:textId="77777777" w:rsidR="00FB6BB9" w:rsidRDefault="00FB6BB9" w:rsidP="00FB6BB9">
      <w:pPr>
        <w:rPr>
          <w:rFonts w:cstheme="minorHAnsi"/>
          <w:b/>
        </w:rPr>
      </w:pPr>
    </w:p>
    <w:p w14:paraId="3E36059D" w14:textId="77777777" w:rsidR="00FB6BB9" w:rsidRDefault="00FB6BB9" w:rsidP="00FB6BB9">
      <w:pPr>
        <w:rPr>
          <w:rFonts w:cstheme="minorHAnsi"/>
          <w:b/>
        </w:rPr>
      </w:pPr>
    </w:p>
    <w:p w14:paraId="46D41C2C" w14:textId="77777777" w:rsidR="00FB6BB9" w:rsidRDefault="00FB6BB9" w:rsidP="00FB6BB9">
      <w:pPr>
        <w:rPr>
          <w:rFonts w:cstheme="minorHAnsi"/>
          <w:b/>
        </w:rPr>
      </w:pPr>
    </w:p>
    <w:p w14:paraId="52498D6A" w14:textId="77777777" w:rsidR="00FB6BB9" w:rsidRDefault="00FB6BB9" w:rsidP="00FB6BB9">
      <w:pPr>
        <w:rPr>
          <w:rFonts w:cstheme="minorHAnsi"/>
          <w:b/>
        </w:rPr>
      </w:pPr>
    </w:p>
    <w:p w14:paraId="398221FD" w14:textId="5FB064ED" w:rsidR="00FB6BB9" w:rsidRDefault="00FB6BB9" w:rsidP="00FB6BB9">
      <w:pPr>
        <w:rPr>
          <w:rFonts w:cstheme="minorHAnsi"/>
          <w:b/>
        </w:rPr>
      </w:pPr>
      <w:r>
        <w:rPr>
          <w:rFonts w:cstheme="minorHAnsi"/>
          <w:b/>
        </w:rPr>
        <w:t xml:space="preserve">Color &amp; Contrast: </w:t>
      </w:r>
    </w:p>
    <w:p w14:paraId="505ECB77" w14:textId="77777777" w:rsidR="00FB6BB9" w:rsidRDefault="00FB6BB9" w:rsidP="00FB6BB9">
      <w:pPr>
        <w:ind w:firstLine="720"/>
        <w:rPr>
          <w:rFonts w:cstheme="minorHAnsi"/>
          <w:b/>
        </w:rPr>
      </w:pPr>
    </w:p>
    <w:p w14:paraId="6AC2F5A5" w14:textId="77777777" w:rsidR="00FB6BB9" w:rsidRDefault="00FB6BB9" w:rsidP="00FB6BB9">
      <w:pPr>
        <w:ind w:firstLine="720"/>
        <w:rPr>
          <w:rFonts w:cstheme="minorHAnsi"/>
          <w:b/>
        </w:rPr>
      </w:pPr>
    </w:p>
    <w:p w14:paraId="5456A87C" w14:textId="77777777" w:rsidR="00FB6BB9" w:rsidRDefault="00FB6BB9" w:rsidP="00FB6BB9">
      <w:pPr>
        <w:ind w:firstLine="720"/>
        <w:rPr>
          <w:rFonts w:cstheme="minorHAnsi"/>
          <w:b/>
        </w:rPr>
      </w:pPr>
    </w:p>
    <w:p w14:paraId="0D1CC9FE" w14:textId="77777777" w:rsidR="00FB6BB9" w:rsidRDefault="00FB6BB9" w:rsidP="00FB6BB9">
      <w:pPr>
        <w:rPr>
          <w:rFonts w:cstheme="minorHAnsi"/>
          <w:b/>
        </w:rPr>
      </w:pPr>
    </w:p>
    <w:p w14:paraId="247DCC59" w14:textId="4AE85A43" w:rsidR="00FB6BB9" w:rsidRDefault="00FB6BB9" w:rsidP="00FB6BB9">
      <w:pPr>
        <w:rPr>
          <w:rFonts w:cstheme="minorHAnsi"/>
          <w:b/>
        </w:rPr>
      </w:pPr>
      <w:r>
        <w:rPr>
          <w:rFonts w:cstheme="minorHAnsi"/>
          <w:b/>
        </w:rPr>
        <w:t>Captions and Speech balloons:</w:t>
      </w:r>
    </w:p>
    <w:p w14:paraId="1EB31B79" w14:textId="77777777" w:rsidR="00FB6BB9" w:rsidRDefault="00FB6BB9" w:rsidP="00FB6BB9">
      <w:pPr>
        <w:rPr>
          <w:rFonts w:cstheme="minorHAnsi"/>
          <w:b/>
        </w:rPr>
      </w:pPr>
    </w:p>
    <w:p w14:paraId="2D35CF27" w14:textId="77777777" w:rsidR="00FB6BB9" w:rsidRDefault="00FB6BB9" w:rsidP="00FB6BB9">
      <w:pPr>
        <w:rPr>
          <w:rFonts w:cstheme="minorHAnsi"/>
          <w:b/>
        </w:rPr>
      </w:pPr>
    </w:p>
    <w:p w14:paraId="0ECA456D" w14:textId="77777777" w:rsidR="00FB6BB9" w:rsidRDefault="00FB6BB9" w:rsidP="00FB6BB9">
      <w:pPr>
        <w:rPr>
          <w:rFonts w:cstheme="minorHAnsi"/>
          <w:b/>
        </w:rPr>
      </w:pPr>
      <w:r>
        <w:rPr>
          <w:rFonts w:cstheme="minorHAnsi"/>
          <w:b/>
        </w:rPr>
        <w:t>Figures:</w:t>
      </w:r>
    </w:p>
    <w:p w14:paraId="054609C2" w14:textId="00D61CC6" w:rsidR="00572F83" w:rsidRPr="00FB6BB9" w:rsidRDefault="00572F83" w:rsidP="00FB6BB9">
      <w:pPr>
        <w:rPr>
          <w:rFonts w:cstheme="minorHAnsi"/>
          <w:b/>
        </w:rPr>
      </w:pPr>
      <w:r w:rsidRPr="00AF6DF5">
        <w:rPr>
          <w:rFonts w:ascii="Arial" w:hAnsi="Arial" w:cs="Arial"/>
        </w:rPr>
        <w:lastRenderedPageBreak/>
        <w:t>Name: __________</w:t>
      </w:r>
      <w:r>
        <w:rPr>
          <w:rFonts w:ascii="Arial" w:hAnsi="Arial" w:cs="Arial"/>
        </w:rPr>
        <w:t>_____</w:t>
      </w:r>
      <w:r w:rsidRPr="00AF6DF5">
        <w:rPr>
          <w:rFonts w:ascii="Arial" w:hAnsi="Arial" w:cs="Arial"/>
        </w:rPr>
        <w:t>_______________________ Date: ____</w:t>
      </w:r>
      <w:r>
        <w:rPr>
          <w:rFonts w:ascii="Arial" w:hAnsi="Arial" w:cs="Arial"/>
        </w:rPr>
        <w:t>_____</w:t>
      </w:r>
      <w:r w:rsidRPr="00AF6DF5">
        <w:rPr>
          <w:rFonts w:ascii="Arial" w:hAnsi="Arial" w:cs="Arial"/>
        </w:rPr>
        <w:t>________ Period: ________</w:t>
      </w:r>
    </w:p>
    <w:p w14:paraId="6AF1063B" w14:textId="0EE43B6B" w:rsidR="00572F83" w:rsidRPr="00572F83" w:rsidRDefault="00572F83" w:rsidP="00572F83">
      <w:pPr>
        <w:jc w:val="center"/>
        <w:rPr>
          <w:rFonts w:ascii="Cooper Black" w:hAnsi="Cooper Black" w:cs="Arial"/>
          <w:sz w:val="32"/>
        </w:rPr>
      </w:pPr>
      <w:r>
        <w:rPr>
          <w:rFonts w:ascii="Cooper Black" w:hAnsi="Cooper Black" w:cs="Arial"/>
          <w:sz w:val="32"/>
        </w:rPr>
        <w:t>Reading with Prosody</w:t>
      </w:r>
    </w:p>
    <w:p w14:paraId="5C99DBA2" w14:textId="3F8BFD83" w:rsidR="00FF51D6" w:rsidRPr="00572F83" w:rsidRDefault="00FF51D6" w:rsidP="00FF51D6">
      <w:pPr>
        <w:rPr>
          <w:rFonts w:ascii="Arial" w:hAnsi="Arial" w:cs="Arial"/>
          <w:b/>
        </w:rPr>
      </w:pPr>
      <w:commentRangeStart w:id="1"/>
      <w:r w:rsidRPr="00572F83">
        <w:rPr>
          <w:rFonts w:ascii="Arial" w:hAnsi="Arial" w:cs="Arial"/>
        </w:rPr>
        <w:t>So</w:t>
      </w:r>
      <w:commentRangeEnd w:id="1"/>
      <w:r w:rsidRPr="00572F83">
        <w:rPr>
          <w:rStyle w:val="CommentReference"/>
          <w:rFonts w:ascii="Arial" w:hAnsi="Arial" w:cs="Arial"/>
          <w:sz w:val="22"/>
          <w:szCs w:val="22"/>
        </w:rPr>
        <w:commentReference w:id="1"/>
      </w:r>
      <w:r w:rsidRPr="00572F83">
        <w:rPr>
          <w:rFonts w:ascii="Arial" w:hAnsi="Arial" w:cs="Arial"/>
        </w:rPr>
        <w:t xml:space="preserve">, you think you are ready to read a graphic novel, right? WRONG! </w:t>
      </w:r>
      <w:r w:rsidR="00572F83" w:rsidRPr="00572F83">
        <w:rPr>
          <w:rFonts w:ascii="Arial" w:hAnsi="Arial" w:cs="Arial"/>
        </w:rPr>
        <w:t>There is o</w:t>
      </w:r>
      <w:r w:rsidRPr="00572F83">
        <w:rPr>
          <w:rFonts w:ascii="Arial" w:hAnsi="Arial" w:cs="Arial"/>
        </w:rPr>
        <w:t xml:space="preserve">ne more piece to the puzzle: reading with prosody. </w:t>
      </w:r>
      <w:r w:rsidR="00572F83" w:rsidRPr="00572F83">
        <w:rPr>
          <w:rFonts w:ascii="Arial" w:hAnsi="Arial" w:cs="Arial"/>
        </w:rPr>
        <w:t>Part of the time, w</w:t>
      </w:r>
      <w:r w:rsidRPr="00572F83">
        <w:rPr>
          <w:rFonts w:ascii="Arial" w:hAnsi="Arial" w:cs="Arial"/>
        </w:rPr>
        <w:t xml:space="preserve">e will be reading </w:t>
      </w:r>
      <w:r w:rsidRPr="00572F83">
        <w:rPr>
          <w:rFonts w:ascii="Arial" w:hAnsi="Arial" w:cs="Arial"/>
          <w:u w:val="single"/>
        </w:rPr>
        <w:t>Persepolis</w:t>
      </w:r>
      <w:r w:rsidRPr="00572F83">
        <w:rPr>
          <w:rFonts w:ascii="Arial" w:hAnsi="Arial" w:cs="Arial"/>
        </w:rPr>
        <w:t xml:space="preserve"> out</w:t>
      </w:r>
      <w:r w:rsidR="00572F83" w:rsidRPr="00572F83">
        <w:rPr>
          <w:rFonts w:ascii="Arial" w:hAnsi="Arial" w:cs="Arial"/>
        </w:rPr>
        <w:t xml:space="preserve"> </w:t>
      </w:r>
      <w:r w:rsidRPr="00572F83">
        <w:rPr>
          <w:rFonts w:ascii="Arial" w:hAnsi="Arial" w:cs="Arial"/>
        </w:rPr>
        <w:t xml:space="preserve">loud and in class. Because this graphic novel is SO AMAZING and </w:t>
      </w:r>
      <w:r w:rsidR="00572F83" w:rsidRPr="00572F83">
        <w:rPr>
          <w:rFonts w:ascii="Arial" w:hAnsi="Arial" w:cs="Arial"/>
        </w:rPr>
        <w:t>LIVELY</w:t>
      </w:r>
      <w:r w:rsidRPr="00572F83">
        <w:rPr>
          <w:rFonts w:ascii="Arial" w:hAnsi="Arial" w:cs="Arial"/>
        </w:rPr>
        <w:t xml:space="preserve">, we have to do it justice by reading with amazingness and liveliness as well. If not, YOU will make this boring </w:t>
      </w:r>
      <w:r w:rsidR="00572F83" w:rsidRPr="00572F83">
        <w:rPr>
          <w:rFonts w:ascii="Arial" w:hAnsi="Arial" w:cs="Arial"/>
        </w:rPr>
        <w:t xml:space="preserve">and uninteresting. (Tsk </w:t>
      </w:r>
      <w:proofErr w:type="spellStart"/>
      <w:r w:rsidR="00572F83" w:rsidRPr="00572F83">
        <w:rPr>
          <w:rFonts w:ascii="Arial" w:hAnsi="Arial" w:cs="Arial"/>
        </w:rPr>
        <w:t>tsk</w:t>
      </w:r>
      <w:proofErr w:type="spellEnd"/>
      <w:r w:rsidR="00572F83" w:rsidRPr="00572F83">
        <w:rPr>
          <w:rFonts w:ascii="Arial" w:hAnsi="Arial" w:cs="Arial"/>
        </w:rPr>
        <w:t xml:space="preserve"> </w:t>
      </w:r>
      <w:proofErr w:type="spellStart"/>
      <w:r w:rsidR="00572F83" w:rsidRPr="00572F83">
        <w:rPr>
          <w:rFonts w:ascii="Arial" w:hAnsi="Arial" w:cs="Arial"/>
        </w:rPr>
        <w:t>tsk</w:t>
      </w:r>
      <w:proofErr w:type="spellEnd"/>
      <w:r w:rsidR="00572F83" w:rsidRPr="00572F83">
        <w:rPr>
          <w:rFonts w:ascii="Arial" w:hAnsi="Arial" w:cs="Arial"/>
        </w:rPr>
        <w:t>! S</w:t>
      </w:r>
      <w:r w:rsidRPr="00572F83">
        <w:rPr>
          <w:rFonts w:ascii="Arial" w:hAnsi="Arial" w:cs="Arial"/>
        </w:rPr>
        <w:t xml:space="preserve">hame on </w:t>
      </w:r>
      <w:commentRangeStart w:id="2"/>
      <w:r w:rsidRPr="00572F83">
        <w:rPr>
          <w:rFonts w:ascii="Arial" w:hAnsi="Arial" w:cs="Arial"/>
        </w:rPr>
        <w:t>you</w:t>
      </w:r>
      <w:commentRangeEnd w:id="2"/>
      <w:r w:rsidR="00572F83" w:rsidRPr="00572F83">
        <w:rPr>
          <w:rFonts w:ascii="Arial" w:hAnsi="Arial" w:cs="Arial"/>
        </w:rPr>
        <w:t>!</w:t>
      </w:r>
      <w:r w:rsidRPr="00572F83">
        <w:rPr>
          <w:rStyle w:val="CommentReference"/>
          <w:rFonts w:ascii="Arial" w:hAnsi="Arial" w:cs="Arial"/>
          <w:sz w:val="22"/>
          <w:szCs w:val="22"/>
        </w:rPr>
        <w:commentReference w:id="2"/>
      </w:r>
      <w:r w:rsidRPr="00572F83">
        <w:rPr>
          <w:rFonts w:ascii="Arial" w:hAnsi="Arial" w:cs="Arial"/>
        </w:rPr>
        <w:t xml:space="preserve">) </w:t>
      </w:r>
    </w:p>
    <w:p w14:paraId="2AEE4A54" w14:textId="484953DE" w:rsidR="00FF51D6" w:rsidRPr="00572F83" w:rsidRDefault="00FF51D6" w:rsidP="00FF51D6">
      <w:pPr>
        <w:pStyle w:val="BodyText"/>
        <w:rPr>
          <w:sz w:val="22"/>
          <w:szCs w:val="22"/>
        </w:rPr>
      </w:pPr>
      <w:r w:rsidRPr="00572F83">
        <w:rPr>
          <w:sz w:val="22"/>
          <w:szCs w:val="22"/>
        </w:rPr>
        <w:t xml:space="preserve">Prosody </w:t>
      </w:r>
      <w:commentRangeStart w:id="3"/>
      <w:r w:rsidRPr="00572F83">
        <w:rPr>
          <w:sz w:val="22"/>
          <w:szCs w:val="22"/>
        </w:rPr>
        <w:t>is</w:t>
      </w:r>
      <w:commentRangeEnd w:id="3"/>
      <w:r w:rsidRPr="00572F83">
        <w:rPr>
          <w:rStyle w:val="CommentReference"/>
          <w:sz w:val="22"/>
          <w:szCs w:val="22"/>
        </w:rPr>
        <w:commentReference w:id="3"/>
      </w:r>
      <w:r w:rsidRPr="00572F83">
        <w:rPr>
          <w:sz w:val="22"/>
          <w:szCs w:val="22"/>
        </w:rPr>
        <w:t xml:space="preserve"> __________________________________________________________________________________________________________________________________________________________________________________________</w:t>
      </w:r>
    </w:p>
    <w:p w14:paraId="12A63D4E" w14:textId="788959DC" w:rsidR="00FF51D6" w:rsidRPr="00572F83" w:rsidRDefault="00572F83" w:rsidP="00572F83">
      <w:pPr>
        <w:pStyle w:val="BodyText"/>
        <w:tabs>
          <w:tab w:val="left" w:pos="1185"/>
        </w:tabs>
        <w:rPr>
          <w:b/>
          <w:sz w:val="22"/>
          <w:szCs w:val="22"/>
        </w:rPr>
      </w:pPr>
      <w:r w:rsidRPr="00572F83">
        <w:rPr>
          <w:b/>
          <w:sz w:val="22"/>
          <w:szCs w:val="22"/>
        </w:rPr>
        <w:tab/>
      </w:r>
    </w:p>
    <w:p w14:paraId="0E8A8313" w14:textId="77777777" w:rsidR="00FF51D6" w:rsidRPr="00572F83" w:rsidRDefault="00FF51D6" w:rsidP="00FF51D6">
      <w:pPr>
        <w:pStyle w:val="BodyText"/>
        <w:rPr>
          <w:sz w:val="22"/>
          <w:szCs w:val="22"/>
        </w:rPr>
      </w:pPr>
      <w:r w:rsidRPr="00572F83">
        <w:rPr>
          <w:sz w:val="22"/>
          <w:szCs w:val="22"/>
        </w:rPr>
        <w:t xml:space="preserve">If I read with prosody, what is the </w:t>
      </w:r>
      <w:commentRangeStart w:id="4"/>
      <w:r w:rsidRPr="00572F83">
        <w:rPr>
          <w:sz w:val="22"/>
          <w:szCs w:val="22"/>
        </w:rPr>
        <w:t>effect</w:t>
      </w:r>
      <w:commentRangeEnd w:id="4"/>
      <w:r w:rsidRPr="00572F83">
        <w:rPr>
          <w:rStyle w:val="CommentReference"/>
          <w:sz w:val="22"/>
          <w:szCs w:val="22"/>
        </w:rPr>
        <w:commentReference w:id="4"/>
      </w:r>
      <w:r w:rsidRPr="00572F83">
        <w:rPr>
          <w:sz w:val="22"/>
          <w:szCs w:val="22"/>
        </w:rPr>
        <w:t xml:space="preserve">? </w:t>
      </w:r>
    </w:p>
    <w:p w14:paraId="72D32A0B" w14:textId="40234ABC" w:rsidR="00FF51D6" w:rsidRPr="00572F83" w:rsidRDefault="00FF51D6" w:rsidP="00FF51D6">
      <w:pPr>
        <w:pStyle w:val="BodyText"/>
        <w:rPr>
          <w:b/>
          <w:sz w:val="22"/>
          <w:szCs w:val="22"/>
        </w:rPr>
      </w:pPr>
      <w:r w:rsidRPr="00572F83">
        <w:rPr>
          <w:sz w:val="22"/>
          <w:szCs w:val="22"/>
        </w:rPr>
        <w:t>__________________________________________________________________________________________________________________________________________________________________________________________</w:t>
      </w:r>
    </w:p>
    <w:p w14:paraId="2A00E667" w14:textId="77777777" w:rsidR="00FF51D6" w:rsidRPr="00572F83" w:rsidRDefault="00FF51D6" w:rsidP="00FF51D6">
      <w:pPr>
        <w:pStyle w:val="BodyText"/>
        <w:rPr>
          <w:b/>
          <w:sz w:val="22"/>
          <w:szCs w:val="22"/>
        </w:rPr>
      </w:pPr>
    </w:p>
    <w:p w14:paraId="69093F93" w14:textId="77777777" w:rsidR="00572F83" w:rsidRDefault="00FF51D6" w:rsidP="00FF51D6">
      <w:pPr>
        <w:pStyle w:val="BodyText"/>
        <w:jc w:val="center"/>
        <w:rPr>
          <w:b/>
          <w:sz w:val="22"/>
          <w:szCs w:val="22"/>
        </w:rPr>
      </w:pPr>
      <w:r w:rsidRPr="00572F83">
        <w:rPr>
          <w:b/>
          <w:sz w:val="22"/>
          <w:szCs w:val="22"/>
        </w:rPr>
        <w:t xml:space="preserve">You need to add volume, flow, character, and timing into your reading. </w:t>
      </w:r>
    </w:p>
    <w:p w14:paraId="7F93C160" w14:textId="22D8CD62" w:rsidR="00FF51D6" w:rsidRPr="00572F83" w:rsidRDefault="00FF51D6" w:rsidP="00FF51D6">
      <w:pPr>
        <w:pStyle w:val="BodyText"/>
        <w:jc w:val="center"/>
        <w:rPr>
          <w:b/>
          <w:sz w:val="22"/>
          <w:szCs w:val="22"/>
        </w:rPr>
      </w:pPr>
      <w:r w:rsidRPr="00572F83">
        <w:rPr>
          <w:b/>
          <w:sz w:val="22"/>
          <w:szCs w:val="22"/>
        </w:rPr>
        <w:t xml:space="preserve">Volume. Flow. Character. </w:t>
      </w:r>
      <w:commentRangeStart w:id="5"/>
      <w:r w:rsidRPr="00572F83">
        <w:rPr>
          <w:b/>
          <w:sz w:val="22"/>
          <w:szCs w:val="22"/>
        </w:rPr>
        <w:t>Timing</w:t>
      </w:r>
      <w:commentRangeEnd w:id="5"/>
      <w:r w:rsidRPr="00572F83">
        <w:rPr>
          <w:rStyle w:val="CommentReference"/>
          <w:sz w:val="22"/>
          <w:szCs w:val="22"/>
        </w:rPr>
        <w:commentReference w:id="5"/>
      </w:r>
      <w:r w:rsidRPr="00572F83">
        <w:rPr>
          <w:b/>
          <w:sz w:val="22"/>
          <w:szCs w:val="22"/>
        </w:rPr>
        <w:t>.</w:t>
      </w:r>
    </w:p>
    <w:p w14:paraId="626E7669" w14:textId="77777777" w:rsidR="00FF51D6" w:rsidRPr="00572F83" w:rsidRDefault="00FF51D6" w:rsidP="00FF51D6">
      <w:pPr>
        <w:pStyle w:val="BodyText"/>
        <w:jc w:val="center"/>
        <w:rPr>
          <w:b/>
          <w:sz w:val="22"/>
          <w:szCs w:val="22"/>
        </w:rPr>
      </w:pPr>
    </w:p>
    <w:p w14:paraId="42C181C5" w14:textId="77777777" w:rsidR="00FF51D6" w:rsidRPr="00572F83" w:rsidRDefault="00FF51D6" w:rsidP="00FF51D6">
      <w:pPr>
        <w:pStyle w:val="BodyText"/>
        <w:rPr>
          <w:sz w:val="22"/>
          <w:szCs w:val="22"/>
        </w:rPr>
      </w:pPr>
      <w:r w:rsidRPr="00572F83">
        <w:rPr>
          <w:b/>
          <w:sz w:val="22"/>
          <w:szCs w:val="22"/>
        </w:rPr>
        <w:t>Volume</w:t>
      </w:r>
      <w:r w:rsidRPr="00572F83">
        <w:rPr>
          <w:sz w:val="22"/>
          <w:szCs w:val="22"/>
        </w:rPr>
        <w:t>: This is the power to control your voice and how loud you project what you are saying to your audience. You do not have to YELL, but you need to raise the volume of your voice so everyone can hear.</w:t>
      </w:r>
    </w:p>
    <w:p w14:paraId="149C446D" w14:textId="77777777" w:rsidR="00FF51D6" w:rsidRPr="00572F83" w:rsidRDefault="00FF51D6" w:rsidP="00FF51D6">
      <w:pPr>
        <w:pStyle w:val="BodyText"/>
        <w:rPr>
          <w:b/>
          <w:sz w:val="22"/>
          <w:szCs w:val="22"/>
        </w:rPr>
      </w:pPr>
    </w:p>
    <w:p w14:paraId="49F9C59D" w14:textId="77777777" w:rsidR="00FF51D6" w:rsidRPr="00572F83" w:rsidRDefault="00FF51D6" w:rsidP="00FF51D6">
      <w:pPr>
        <w:pStyle w:val="BodyText"/>
        <w:rPr>
          <w:sz w:val="22"/>
          <w:szCs w:val="22"/>
        </w:rPr>
      </w:pPr>
      <w:r w:rsidRPr="00572F83">
        <w:rPr>
          <w:b/>
          <w:sz w:val="22"/>
          <w:szCs w:val="22"/>
        </w:rPr>
        <w:t>Flow</w:t>
      </w:r>
      <w:r w:rsidRPr="00572F83">
        <w:rPr>
          <w:sz w:val="22"/>
          <w:szCs w:val="22"/>
        </w:rPr>
        <w:t>: This is what is called “fluency.” There are no random pauses. You do not mess up and then give up. You sound clear. You sound like you know what to say. You sound confident. Everything you say just flows.</w:t>
      </w:r>
    </w:p>
    <w:p w14:paraId="0E1F04D6" w14:textId="77777777" w:rsidR="00FF51D6" w:rsidRPr="00572F83" w:rsidRDefault="00FF51D6" w:rsidP="00FF51D6">
      <w:pPr>
        <w:pStyle w:val="BodyText"/>
        <w:rPr>
          <w:b/>
          <w:sz w:val="22"/>
          <w:szCs w:val="22"/>
        </w:rPr>
      </w:pPr>
    </w:p>
    <w:p w14:paraId="57092F54" w14:textId="77777777" w:rsidR="00FF51D6" w:rsidRPr="00572F83" w:rsidRDefault="00FF51D6" w:rsidP="00FF51D6">
      <w:pPr>
        <w:pStyle w:val="BodyText"/>
        <w:rPr>
          <w:sz w:val="22"/>
          <w:szCs w:val="22"/>
        </w:rPr>
      </w:pPr>
      <w:r w:rsidRPr="00572F83">
        <w:rPr>
          <w:b/>
          <w:sz w:val="22"/>
          <w:szCs w:val="22"/>
        </w:rPr>
        <w:t>Character</w:t>
      </w:r>
      <w:r w:rsidRPr="00572F83">
        <w:rPr>
          <w:sz w:val="22"/>
          <w:szCs w:val="22"/>
        </w:rPr>
        <w:t>: This is your capability to add creativity and charm to what you are reading. If you want to use character voices, you should! You give every voice, every character, every word its own personality. You do not sound like the same person every time you read. You modify your reading to fit what’s happening in the text.</w:t>
      </w:r>
    </w:p>
    <w:p w14:paraId="16697C17" w14:textId="77777777" w:rsidR="00FF51D6" w:rsidRPr="00572F83" w:rsidRDefault="00FF51D6" w:rsidP="00FF51D6">
      <w:pPr>
        <w:pStyle w:val="BodyText"/>
        <w:rPr>
          <w:b/>
          <w:sz w:val="22"/>
          <w:szCs w:val="22"/>
        </w:rPr>
      </w:pPr>
    </w:p>
    <w:p w14:paraId="67CA3846" w14:textId="77777777" w:rsidR="00FF51D6" w:rsidRPr="00572F83" w:rsidRDefault="00FF51D6" w:rsidP="00FF51D6">
      <w:pPr>
        <w:pStyle w:val="BodyText"/>
        <w:rPr>
          <w:sz w:val="22"/>
          <w:szCs w:val="22"/>
        </w:rPr>
      </w:pPr>
      <w:r w:rsidRPr="00572F83">
        <w:rPr>
          <w:b/>
          <w:sz w:val="22"/>
          <w:szCs w:val="22"/>
        </w:rPr>
        <w:t>Timing</w:t>
      </w:r>
      <w:r w:rsidRPr="00572F83">
        <w:rPr>
          <w:sz w:val="22"/>
          <w:szCs w:val="22"/>
        </w:rPr>
        <w:t xml:space="preserve">: This is your capacity to speed up the reading or slow it down, depending on what is being said and read in the text. You can slow down your reading to add suspense, you can hurry your voice to show a tone of urgency, and you can add dramatic pauses to show thought-provoking moments. </w:t>
      </w:r>
    </w:p>
    <w:p w14:paraId="53DDBEEE" w14:textId="77777777" w:rsidR="00FF51D6" w:rsidRPr="00572F83" w:rsidRDefault="00FF51D6" w:rsidP="00FF51D6">
      <w:pPr>
        <w:pStyle w:val="BodyText"/>
        <w:jc w:val="center"/>
        <w:rPr>
          <w:b/>
          <w:sz w:val="22"/>
          <w:szCs w:val="22"/>
        </w:rPr>
      </w:pPr>
    </w:p>
    <w:p w14:paraId="68B8DE36" w14:textId="77777777" w:rsidR="00572F83" w:rsidRDefault="00572F83">
      <w:pPr>
        <w:rPr>
          <w:rFonts w:ascii="Arial" w:eastAsia="Times New Roman" w:hAnsi="Arial" w:cs="Arial"/>
        </w:rPr>
      </w:pPr>
      <w:r>
        <w:br w:type="page"/>
      </w:r>
    </w:p>
    <w:p w14:paraId="7CF280B5" w14:textId="25F8D26B" w:rsidR="00FF51D6" w:rsidRPr="00572F83" w:rsidRDefault="00FF51D6" w:rsidP="00FF51D6">
      <w:pPr>
        <w:pStyle w:val="BodyText"/>
        <w:rPr>
          <w:sz w:val="22"/>
          <w:szCs w:val="22"/>
        </w:rPr>
      </w:pPr>
      <w:r w:rsidRPr="00572F83">
        <w:rPr>
          <w:sz w:val="22"/>
          <w:szCs w:val="22"/>
        </w:rPr>
        <w:lastRenderedPageBreak/>
        <w:t xml:space="preserve">Listen to your teacher read the first page of </w:t>
      </w:r>
      <w:r w:rsidRPr="00572F83">
        <w:rPr>
          <w:sz w:val="22"/>
          <w:szCs w:val="22"/>
          <w:u w:val="single"/>
        </w:rPr>
        <w:t>Persepolis</w:t>
      </w:r>
      <w:r w:rsidRPr="00572F83">
        <w:rPr>
          <w:sz w:val="22"/>
          <w:szCs w:val="22"/>
        </w:rPr>
        <w:t xml:space="preserve"> with prosody: volume, flow, character, and </w:t>
      </w:r>
      <w:commentRangeStart w:id="6"/>
      <w:r w:rsidRPr="00572F83">
        <w:rPr>
          <w:sz w:val="22"/>
          <w:szCs w:val="22"/>
        </w:rPr>
        <w:t>timing</w:t>
      </w:r>
      <w:commentRangeEnd w:id="6"/>
      <w:r w:rsidRPr="00572F83">
        <w:rPr>
          <w:rStyle w:val="CommentReference"/>
          <w:sz w:val="22"/>
          <w:szCs w:val="22"/>
        </w:rPr>
        <w:commentReference w:id="6"/>
      </w:r>
      <w:r w:rsidRPr="00572F83">
        <w:rPr>
          <w:sz w:val="22"/>
          <w:szCs w:val="22"/>
        </w:rPr>
        <w:t xml:space="preserve">. Rate your teacher! </w:t>
      </w:r>
    </w:p>
    <w:p w14:paraId="7E408E32" w14:textId="77777777" w:rsidR="00FF51D6" w:rsidRPr="00572F83" w:rsidRDefault="00FF51D6" w:rsidP="00FF51D6">
      <w:pPr>
        <w:pStyle w:val="BodyText"/>
        <w:jc w:val="center"/>
        <w:rPr>
          <w:b/>
          <w:sz w:val="22"/>
          <w:szCs w:val="22"/>
        </w:rPr>
      </w:pPr>
      <w:r w:rsidRPr="00572F83">
        <w:rPr>
          <w:b/>
          <w:sz w:val="22"/>
          <w:szCs w:val="22"/>
        </w:rPr>
        <w:t>Volume</w:t>
      </w:r>
    </w:p>
    <w:p w14:paraId="0D9C0A7B" w14:textId="77777777" w:rsidR="00FF51D6" w:rsidRPr="00572F83" w:rsidRDefault="00FF51D6" w:rsidP="00FF51D6">
      <w:pPr>
        <w:pStyle w:val="BodyText"/>
        <w:jc w:val="center"/>
        <w:rPr>
          <w:b/>
          <w:sz w:val="22"/>
          <w:szCs w:val="22"/>
        </w:rPr>
      </w:pPr>
    </w:p>
    <w:p w14:paraId="364ABCF8" w14:textId="77777777" w:rsidR="00FF51D6" w:rsidRPr="00572F83" w:rsidRDefault="00FF51D6" w:rsidP="00FF51D6">
      <w:pPr>
        <w:pStyle w:val="BodyText"/>
        <w:jc w:val="center"/>
        <w:rPr>
          <w:b/>
          <w:sz w:val="22"/>
          <w:szCs w:val="22"/>
        </w:rPr>
      </w:pPr>
      <w:r w:rsidRPr="00572F83">
        <w:rPr>
          <w:b/>
          <w:sz w:val="22"/>
          <w:szCs w:val="22"/>
        </w:rPr>
        <w:t>1</w:t>
      </w:r>
      <w:r w:rsidRPr="00572F83">
        <w:rPr>
          <w:b/>
          <w:sz w:val="22"/>
          <w:szCs w:val="22"/>
        </w:rPr>
        <w:tab/>
        <w:t>2</w:t>
      </w:r>
      <w:r w:rsidRPr="00572F83">
        <w:rPr>
          <w:b/>
          <w:sz w:val="22"/>
          <w:szCs w:val="22"/>
        </w:rPr>
        <w:tab/>
        <w:t>3</w:t>
      </w:r>
      <w:r w:rsidRPr="00572F83">
        <w:rPr>
          <w:b/>
          <w:sz w:val="22"/>
          <w:szCs w:val="22"/>
        </w:rPr>
        <w:tab/>
        <w:t>4</w:t>
      </w:r>
      <w:r w:rsidRPr="00572F83">
        <w:rPr>
          <w:b/>
          <w:sz w:val="22"/>
          <w:szCs w:val="22"/>
        </w:rPr>
        <w:tab/>
        <w:t>5</w:t>
      </w:r>
    </w:p>
    <w:p w14:paraId="6C4036FB" w14:textId="77777777" w:rsidR="00FF51D6" w:rsidRPr="00572F83" w:rsidRDefault="00FF51D6" w:rsidP="00FF51D6">
      <w:pPr>
        <w:pStyle w:val="BodyText"/>
        <w:jc w:val="center"/>
        <w:rPr>
          <w:b/>
          <w:sz w:val="22"/>
          <w:szCs w:val="22"/>
        </w:rPr>
      </w:pPr>
    </w:p>
    <w:p w14:paraId="768A208F" w14:textId="77777777" w:rsidR="00FF51D6" w:rsidRPr="00572F83" w:rsidRDefault="00FF51D6" w:rsidP="00FF51D6">
      <w:pPr>
        <w:pStyle w:val="BodyText"/>
        <w:jc w:val="center"/>
        <w:rPr>
          <w:b/>
          <w:sz w:val="22"/>
          <w:szCs w:val="22"/>
        </w:rPr>
      </w:pPr>
      <w:r w:rsidRPr="00572F83">
        <w:rPr>
          <w:b/>
          <w:sz w:val="22"/>
          <w:szCs w:val="22"/>
        </w:rPr>
        <w:t>Flow</w:t>
      </w:r>
    </w:p>
    <w:p w14:paraId="2C100503" w14:textId="77777777" w:rsidR="00FF51D6" w:rsidRPr="00572F83" w:rsidRDefault="00FF51D6" w:rsidP="00FF51D6">
      <w:pPr>
        <w:pStyle w:val="BodyText"/>
        <w:jc w:val="center"/>
        <w:rPr>
          <w:b/>
          <w:sz w:val="22"/>
          <w:szCs w:val="22"/>
        </w:rPr>
      </w:pPr>
    </w:p>
    <w:p w14:paraId="7D9D0FB0" w14:textId="77777777" w:rsidR="00FF51D6" w:rsidRPr="00572F83" w:rsidRDefault="00FF51D6" w:rsidP="00FF51D6">
      <w:pPr>
        <w:pStyle w:val="BodyText"/>
        <w:jc w:val="center"/>
        <w:rPr>
          <w:b/>
          <w:sz w:val="22"/>
          <w:szCs w:val="22"/>
        </w:rPr>
      </w:pPr>
      <w:r w:rsidRPr="00572F83">
        <w:rPr>
          <w:b/>
          <w:sz w:val="22"/>
          <w:szCs w:val="22"/>
        </w:rPr>
        <w:t>1</w:t>
      </w:r>
      <w:r w:rsidRPr="00572F83">
        <w:rPr>
          <w:b/>
          <w:sz w:val="22"/>
          <w:szCs w:val="22"/>
        </w:rPr>
        <w:tab/>
        <w:t>2</w:t>
      </w:r>
      <w:r w:rsidRPr="00572F83">
        <w:rPr>
          <w:b/>
          <w:sz w:val="22"/>
          <w:szCs w:val="22"/>
        </w:rPr>
        <w:tab/>
        <w:t>3</w:t>
      </w:r>
      <w:r w:rsidRPr="00572F83">
        <w:rPr>
          <w:b/>
          <w:sz w:val="22"/>
          <w:szCs w:val="22"/>
        </w:rPr>
        <w:tab/>
        <w:t>4</w:t>
      </w:r>
      <w:r w:rsidRPr="00572F83">
        <w:rPr>
          <w:b/>
          <w:sz w:val="22"/>
          <w:szCs w:val="22"/>
        </w:rPr>
        <w:tab/>
        <w:t>5</w:t>
      </w:r>
    </w:p>
    <w:p w14:paraId="0D6FDDB5" w14:textId="77777777" w:rsidR="00FF51D6" w:rsidRPr="00572F83" w:rsidRDefault="00FF51D6" w:rsidP="00FF51D6">
      <w:pPr>
        <w:pStyle w:val="BodyText"/>
        <w:jc w:val="center"/>
        <w:rPr>
          <w:b/>
          <w:sz w:val="22"/>
          <w:szCs w:val="22"/>
        </w:rPr>
      </w:pPr>
    </w:p>
    <w:p w14:paraId="17992B85" w14:textId="77777777" w:rsidR="00FF51D6" w:rsidRPr="00572F83" w:rsidRDefault="00FF51D6" w:rsidP="00FF51D6">
      <w:pPr>
        <w:pStyle w:val="BodyText"/>
        <w:jc w:val="center"/>
        <w:rPr>
          <w:b/>
          <w:sz w:val="22"/>
          <w:szCs w:val="22"/>
        </w:rPr>
      </w:pPr>
    </w:p>
    <w:p w14:paraId="6A273AB9" w14:textId="77777777" w:rsidR="00FF51D6" w:rsidRPr="00572F83" w:rsidRDefault="00FF51D6" w:rsidP="00FF51D6">
      <w:pPr>
        <w:pStyle w:val="BodyText"/>
        <w:jc w:val="center"/>
        <w:rPr>
          <w:b/>
          <w:sz w:val="22"/>
          <w:szCs w:val="22"/>
        </w:rPr>
      </w:pPr>
      <w:r w:rsidRPr="00572F83">
        <w:rPr>
          <w:b/>
          <w:sz w:val="22"/>
          <w:szCs w:val="22"/>
        </w:rPr>
        <w:t>Character</w:t>
      </w:r>
    </w:p>
    <w:p w14:paraId="7E04A7E4" w14:textId="77777777" w:rsidR="00FF51D6" w:rsidRPr="00572F83" w:rsidRDefault="00FF51D6" w:rsidP="00FF51D6">
      <w:pPr>
        <w:pStyle w:val="BodyText"/>
        <w:jc w:val="center"/>
        <w:rPr>
          <w:b/>
          <w:sz w:val="22"/>
          <w:szCs w:val="22"/>
        </w:rPr>
      </w:pPr>
    </w:p>
    <w:p w14:paraId="13A9CA1F" w14:textId="77777777" w:rsidR="00FF51D6" w:rsidRPr="00572F83" w:rsidRDefault="00FF51D6" w:rsidP="00FF51D6">
      <w:pPr>
        <w:pStyle w:val="BodyText"/>
        <w:jc w:val="center"/>
        <w:rPr>
          <w:b/>
          <w:sz w:val="22"/>
          <w:szCs w:val="22"/>
        </w:rPr>
      </w:pPr>
      <w:r w:rsidRPr="00572F83">
        <w:rPr>
          <w:b/>
          <w:sz w:val="22"/>
          <w:szCs w:val="22"/>
        </w:rPr>
        <w:t>1</w:t>
      </w:r>
      <w:r w:rsidRPr="00572F83">
        <w:rPr>
          <w:b/>
          <w:sz w:val="22"/>
          <w:szCs w:val="22"/>
        </w:rPr>
        <w:tab/>
        <w:t>2</w:t>
      </w:r>
      <w:r w:rsidRPr="00572F83">
        <w:rPr>
          <w:b/>
          <w:sz w:val="22"/>
          <w:szCs w:val="22"/>
        </w:rPr>
        <w:tab/>
        <w:t>3</w:t>
      </w:r>
      <w:r w:rsidRPr="00572F83">
        <w:rPr>
          <w:b/>
          <w:sz w:val="22"/>
          <w:szCs w:val="22"/>
        </w:rPr>
        <w:tab/>
        <w:t>4</w:t>
      </w:r>
      <w:r w:rsidRPr="00572F83">
        <w:rPr>
          <w:b/>
          <w:sz w:val="22"/>
          <w:szCs w:val="22"/>
        </w:rPr>
        <w:tab/>
        <w:t>5</w:t>
      </w:r>
    </w:p>
    <w:p w14:paraId="73BBB723" w14:textId="77777777" w:rsidR="00FF51D6" w:rsidRPr="00572F83" w:rsidRDefault="00FF51D6" w:rsidP="00FF51D6">
      <w:pPr>
        <w:pStyle w:val="BodyText"/>
        <w:jc w:val="center"/>
        <w:rPr>
          <w:b/>
          <w:sz w:val="22"/>
          <w:szCs w:val="22"/>
        </w:rPr>
      </w:pPr>
    </w:p>
    <w:p w14:paraId="036DBC8B" w14:textId="77777777" w:rsidR="00FF51D6" w:rsidRPr="00572F83" w:rsidRDefault="00FF51D6" w:rsidP="00FF51D6">
      <w:pPr>
        <w:pStyle w:val="BodyText"/>
        <w:jc w:val="center"/>
        <w:rPr>
          <w:b/>
          <w:sz w:val="22"/>
          <w:szCs w:val="22"/>
        </w:rPr>
      </w:pPr>
      <w:r w:rsidRPr="00572F83">
        <w:rPr>
          <w:b/>
          <w:sz w:val="22"/>
          <w:szCs w:val="22"/>
        </w:rPr>
        <w:t>Timing</w:t>
      </w:r>
    </w:p>
    <w:p w14:paraId="23E6D9AB" w14:textId="77777777" w:rsidR="00FF51D6" w:rsidRPr="00572F83" w:rsidRDefault="00FF51D6" w:rsidP="00FF51D6">
      <w:pPr>
        <w:pStyle w:val="BodyText"/>
        <w:jc w:val="center"/>
        <w:rPr>
          <w:b/>
          <w:sz w:val="22"/>
          <w:szCs w:val="22"/>
        </w:rPr>
      </w:pPr>
    </w:p>
    <w:p w14:paraId="6A393F4C" w14:textId="77777777" w:rsidR="00FF51D6" w:rsidRPr="00572F83" w:rsidRDefault="00FF51D6" w:rsidP="00FF51D6">
      <w:pPr>
        <w:pStyle w:val="BodyText"/>
        <w:jc w:val="center"/>
        <w:rPr>
          <w:b/>
          <w:sz w:val="22"/>
          <w:szCs w:val="22"/>
        </w:rPr>
      </w:pPr>
      <w:r w:rsidRPr="00572F83">
        <w:rPr>
          <w:b/>
          <w:sz w:val="22"/>
          <w:szCs w:val="22"/>
        </w:rPr>
        <w:t>1</w:t>
      </w:r>
      <w:r w:rsidRPr="00572F83">
        <w:rPr>
          <w:b/>
          <w:sz w:val="22"/>
          <w:szCs w:val="22"/>
        </w:rPr>
        <w:tab/>
        <w:t>2</w:t>
      </w:r>
      <w:r w:rsidRPr="00572F83">
        <w:rPr>
          <w:b/>
          <w:sz w:val="22"/>
          <w:szCs w:val="22"/>
        </w:rPr>
        <w:tab/>
        <w:t>3</w:t>
      </w:r>
      <w:r w:rsidRPr="00572F83">
        <w:rPr>
          <w:b/>
          <w:sz w:val="22"/>
          <w:szCs w:val="22"/>
        </w:rPr>
        <w:tab/>
        <w:t>4</w:t>
      </w:r>
      <w:r w:rsidRPr="00572F83">
        <w:rPr>
          <w:b/>
          <w:sz w:val="22"/>
          <w:szCs w:val="22"/>
        </w:rPr>
        <w:tab/>
        <w:t>5</w:t>
      </w:r>
    </w:p>
    <w:p w14:paraId="313E4012" w14:textId="77777777" w:rsidR="00FF51D6" w:rsidRPr="00572F83" w:rsidRDefault="00FF51D6" w:rsidP="00FF51D6">
      <w:pPr>
        <w:pStyle w:val="BodyText"/>
        <w:rPr>
          <w:sz w:val="22"/>
          <w:szCs w:val="22"/>
        </w:rPr>
      </w:pPr>
    </w:p>
    <w:p w14:paraId="3C2CB6E0" w14:textId="77777777" w:rsidR="00FF51D6" w:rsidRPr="00572F83" w:rsidRDefault="00FF51D6" w:rsidP="00FF51D6">
      <w:pPr>
        <w:pStyle w:val="BodyText"/>
        <w:rPr>
          <w:sz w:val="22"/>
          <w:szCs w:val="22"/>
        </w:rPr>
      </w:pPr>
    </w:p>
    <w:p w14:paraId="1A707C07" w14:textId="0FDC2204" w:rsidR="00FF51D6" w:rsidRPr="00572F83" w:rsidRDefault="00FF51D6" w:rsidP="00FF51D6">
      <w:pPr>
        <w:pStyle w:val="BodyText"/>
        <w:rPr>
          <w:sz w:val="22"/>
          <w:szCs w:val="22"/>
        </w:rPr>
      </w:pPr>
      <w:r w:rsidRPr="00572F83">
        <w:rPr>
          <w:sz w:val="22"/>
          <w:szCs w:val="22"/>
        </w:rPr>
        <w:t xml:space="preserve">Now, you try </w:t>
      </w:r>
      <w:r w:rsidR="00CE1E24">
        <w:rPr>
          <w:sz w:val="22"/>
          <w:szCs w:val="22"/>
        </w:rPr>
        <w:t>reading out loud with a partner. When it is your partner’s turn,</w:t>
      </w:r>
      <w:r w:rsidRPr="00572F83">
        <w:rPr>
          <w:sz w:val="22"/>
          <w:szCs w:val="22"/>
        </w:rPr>
        <w:t xml:space="preserve"> rate your partner and give </w:t>
      </w:r>
      <w:commentRangeStart w:id="7"/>
      <w:r w:rsidRPr="00572F83">
        <w:rPr>
          <w:sz w:val="22"/>
          <w:szCs w:val="22"/>
        </w:rPr>
        <w:t>feedback</w:t>
      </w:r>
      <w:commentRangeEnd w:id="7"/>
      <w:r w:rsidRPr="00572F83">
        <w:rPr>
          <w:rStyle w:val="CommentReference"/>
          <w:sz w:val="22"/>
          <w:szCs w:val="22"/>
        </w:rPr>
        <w:commentReference w:id="7"/>
      </w:r>
      <w:r w:rsidRPr="00572F83">
        <w:rPr>
          <w:sz w:val="22"/>
          <w:szCs w:val="22"/>
        </w:rPr>
        <w:t xml:space="preserve">! </w:t>
      </w:r>
    </w:p>
    <w:p w14:paraId="6852EB69" w14:textId="77777777" w:rsidR="00FF51D6" w:rsidRPr="00572F83" w:rsidRDefault="00FF51D6" w:rsidP="00FF51D6">
      <w:pPr>
        <w:pStyle w:val="BodyText"/>
        <w:rPr>
          <w:sz w:val="22"/>
          <w:szCs w:val="22"/>
        </w:rPr>
      </w:pPr>
    </w:p>
    <w:p w14:paraId="501E174D" w14:textId="77777777" w:rsidR="00FF51D6" w:rsidRPr="00572F83" w:rsidRDefault="00FF51D6" w:rsidP="00FF51D6">
      <w:pPr>
        <w:pStyle w:val="BodyText"/>
        <w:jc w:val="center"/>
        <w:rPr>
          <w:b/>
          <w:sz w:val="22"/>
          <w:szCs w:val="22"/>
        </w:rPr>
      </w:pPr>
      <w:r w:rsidRPr="00572F83">
        <w:rPr>
          <w:b/>
          <w:sz w:val="22"/>
          <w:szCs w:val="22"/>
        </w:rPr>
        <w:t>Volume</w:t>
      </w:r>
    </w:p>
    <w:p w14:paraId="2D70BDFD" w14:textId="77777777" w:rsidR="00FF51D6" w:rsidRPr="00572F83" w:rsidRDefault="00FF51D6" w:rsidP="00FF51D6">
      <w:pPr>
        <w:pStyle w:val="BodyText"/>
        <w:jc w:val="center"/>
        <w:rPr>
          <w:b/>
          <w:sz w:val="22"/>
          <w:szCs w:val="22"/>
        </w:rPr>
      </w:pPr>
    </w:p>
    <w:p w14:paraId="593564A8" w14:textId="77777777" w:rsidR="00FF51D6" w:rsidRPr="00572F83" w:rsidRDefault="00FF51D6" w:rsidP="00FF51D6">
      <w:pPr>
        <w:pStyle w:val="BodyText"/>
        <w:jc w:val="center"/>
        <w:rPr>
          <w:b/>
          <w:sz w:val="22"/>
          <w:szCs w:val="22"/>
        </w:rPr>
      </w:pPr>
      <w:r w:rsidRPr="00572F83">
        <w:rPr>
          <w:b/>
          <w:sz w:val="22"/>
          <w:szCs w:val="22"/>
        </w:rPr>
        <w:t>1</w:t>
      </w:r>
      <w:r w:rsidRPr="00572F83">
        <w:rPr>
          <w:b/>
          <w:sz w:val="22"/>
          <w:szCs w:val="22"/>
        </w:rPr>
        <w:tab/>
        <w:t>2</w:t>
      </w:r>
      <w:r w:rsidRPr="00572F83">
        <w:rPr>
          <w:b/>
          <w:sz w:val="22"/>
          <w:szCs w:val="22"/>
        </w:rPr>
        <w:tab/>
        <w:t>3</w:t>
      </w:r>
      <w:r w:rsidRPr="00572F83">
        <w:rPr>
          <w:b/>
          <w:sz w:val="22"/>
          <w:szCs w:val="22"/>
        </w:rPr>
        <w:tab/>
        <w:t>4</w:t>
      </w:r>
      <w:r w:rsidRPr="00572F83">
        <w:rPr>
          <w:b/>
          <w:sz w:val="22"/>
          <w:szCs w:val="22"/>
        </w:rPr>
        <w:tab/>
        <w:t>5</w:t>
      </w:r>
    </w:p>
    <w:p w14:paraId="70636163" w14:textId="77777777" w:rsidR="00FF51D6" w:rsidRPr="00572F83" w:rsidRDefault="00FF51D6" w:rsidP="00FF51D6">
      <w:pPr>
        <w:pStyle w:val="BodyText"/>
        <w:jc w:val="center"/>
        <w:rPr>
          <w:b/>
          <w:sz w:val="22"/>
          <w:szCs w:val="22"/>
        </w:rPr>
      </w:pPr>
    </w:p>
    <w:p w14:paraId="2F9C036F" w14:textId="77777777" w:rsidR="00FF51D6" w:rsidRPr="00572F83" w:rsidRDefault="00FF51D6" w:rsidP="00FF51D6">
      <w:pPr>
        <w:pStyle w:val="BodyText"/>
        <w:jc w:val="center"/>
        <w:rPr>
          <w:b/>
          <w:sz w:val="22"/>
          <w:szCs w:val="22"/>
        </w:rPr>
      </w:pPr>
      <w:r w:rsidRPr="00572F83">
        <w:rPr>
          <w:b/>
          <w:sz w:val="22"/>
          <w:szCs w:val="22"/>
        </w:rPr>
        <w:t>Flow</w:t>
      </w:r>
    </w:p>
    <w:p w14:paraId="0F3C8588" w14:textId="77777777" w:rsidR="00FF51D6" w:rsidRPr="00572F83" w:rsidRDefault="00FF51D6" w:rsidP="00FF51D6">
      <w:pPr>
        <w:pStyle w:val="BodyText"/>
        <w:jc w:val="center"/>
        <w:rPr>
          <w:b/>
          <w:sz w:val="22"/>
          <w:szCs w:val="22"/>
        </w:rPr>
      </w:pPr>
    </w:p>
    <w:p w14:paraId="1FDB5B78" w14:textId="77777777" w:rsidR="00FF51D6" w:rsidRPr="00572F83" w:rsidRDefault="00FF51D6" w:rsidP="00FF51D6">
      <w:pPr>
        <w:pStyle w:val="BodyText"/>
        <w:jc w:val="center"/>
        <w:rPr>
          <w:b/>
          <w:sz w:val="22"/>
          <w:szCs w:val="22"/>
        </w:rPr>
      </w:pPr>
      <w:r w:rsidRPr="00572F83">
        <w:rPr>
          <w:b/>
          <w:sz w:val="22"/>
          <w:szCs w:val="22"/>
        </w:rPr>
        <w:t>1</w:t>
      </w:r>
      <w:r w:rsidRPr="00572F83">
        <w:rPr>
          <w:b/>
          <w:sz w:val="22"/>
          <w:szCs w:val="22"/>
        </w:rPr>
        <w:tab/>
        <w:t>2</w:t>
      </w:r>
      <w:r w:rsidRPr="00572F83">
        <w:rPr>
          <w:b/>
          <w:sz w:val="22"/>
          <w:szCs w:val="22"/>
        </w:rPr>
        <w:tab/>
        <w:t>3</w:t>
      </w:r>
      <w:r w:rsidRPr="00572F83">
        <w:rPr>
          <w:b/>
          <w:sz w:val="22"/>
          <w:szCs w:val="22"/>
        </w:rPr>
        <w:tab/>
        <w:t>4</w:t>
      </w:r>
      <w:r w:rsidRPr="00572F83">
        <w:rPr>
          <w:b/>
          <w:sz w:val="22"/>
          <w:szCs w:val="22"/>
        </w:rPr>
        <w:tab/>
        <w:t>5</w:t>
      </w:r>
    </w:p>
    <w:p w14:paraId="3D50D2C0" w14:textId="77777777" w:rsidR="00FF51D6" w:rsidRPr="00572F83" w:rsidRDefault="00FF51D6" w:rsidP="00FF51D6">
      <w:pPr>
        <w:pStyle w:val="BodyText"/>
        <w:jc w:val="center"/>
        <w:rPr>
          <w:b/>
          <w:sz w:val="22"/>
          <w:szCs w:val="22"/>
        </w:rPr>
      </w:pPr>
    </w:p>
    <w:p w14:paraId="60B1E684" w14:textId="77777777" w:rsidR="00FF51D6" w:rsidRPr="00572F83" w:rsidRDefault="00FF51D6" w:rsidP="00FF51D6">
      <w:pPr>
        <w:pStyle w:val="BodyText"/>
        <w:jc w:val="center"/>
        <w:rPr>
          <w:b/>
          <w:sz w:val="22"/>
          <w:szCs w:val="22"/>
        </w:rPr>
      </w:pPr>
    </w:p>
    <w:p w14:paraId="23E53CD5" w14:textId="77777777" w:rsidR="00FF51D6" w:rsidRPr="00572F83" w:rsidRDefault="00FF51D6" w:rsidP="00FF51D6">
      <w:pPr>
        <w:pStyle w:val="BodyText"/>
        <w:jc w:val="center"/>
        <w:rPr>
          <w:b/>
          <w:sz w:val="22"/>
          <w:szCs w:val="22"/>
        </w:rPr>
      </w:pPr>
      <w:r w:rsidRPr="00572F83">
        <w:rPr>
          <w:b/>
          <w:sz w:val="22"/>
          <w:szCs w:val="22"/>
        </w:rPr>
        <w:t>Character</w:t>
      </w:r>
    </w:p>
    <w:p w14:paraId="2C5B79EB" w14:textId="77777777" w:rsidR="00FF51D6" w:rsidRPr="00572F83" w:rsidRDefault="00FF51D6" w:rsidP="00FF51D6">
      <w:pPr>
        <w:pStyle w:val="BodyText"/>
        <w:jc w:val="center"/>
        <w:rPr>
          <w:b/>
          <w:sz w:val="22"/>
          <w:szCs w:val="22"/>
        </w:rPr>
      </w:pPr>
    </w:p>
    <w:p w14:paraId="4C60EB3C" w14:textId="77777777" w:rsidR="00FF51D6" w:rsidRPr="00572F83" w:rsidRDefault="00FF51D6" w:rsidP="00FF51D6">
      <w:pPr>
        <w:pStyle w:val="BodyText"/>
        <w:jc w:val="center"/>
        <w:rPr>
          <w:b/>
          <w:sz w:val="22"/>
          <w:szCs w:val="22"/>
        </w:rPr>
      </w:pPr>
      <w:r w:rsidRPr="00572F83">
        <w:rPr>
          <w:b/>
          <w:sz w:val="22"/>
          <w:szCs w:val="22"/>
        </w:rPr>
        <w:t>1</w:t>
      </w:r>
      <w:r w:rsidRPr="00572F83">
        <w:rPr>
          <w:b/>
          <w:sz w:val="22"/>
          <w:szCs w:val="22"/>
        </w:rPr>
        <w:tab/>
        <w:t>2</w:t>
      </w:r>
      <w:r w:rsidRPr="00572F83">
        <w:rPr>
          <w:b/>
          <w:sz w:val="22"/>
          <w:szCs w:val="22"/>
        </w:rPr>
        <w:tab/>
        <w:t>3</w:t>
      </w:r>
      <w:r w:rsidRPr="00572F83">
        <w:rPr>
          <w:b/>
          <w:sz w:val="22"/>
          <w:szCs w:val="22"/>
        </w:rPr>
        <w:tab/>
        <w:t>4</w:t>
      </w:r>
      <w:r w:rsidRPr="00572F83">
        <w:rPr>
          <w:b/>
          <w:sz w:val="22"/>
          <w:szCs w:val="22"/>
        </w:rPr>
        <w:tab/>
        <w:t>5</w:t>
      </w:r>
    </w:p>
    <w:p w14:paraId="3D2D45D9" w14:textId="77777777" w:rsidR="00FF51D6" w:rsidRPr="00572F83" w:rsidRDefault="00FF51D6" w:rsidP="00FF51D6">
      <w:pPr>
        <w:pStyle w:val="BodyText"/>
        <w:jc w:val="center"/>
        <w:rPr>
          <w:b/>
          <w:sz w:val="22"/>
          <w:szCs w:val="22"/>
        </w:rPr>
      </w:pPr>
    </w:p>
    <w:p w14:paraId="0CDD62A3" w14:textId="77777777" w:rsidR="00FF51D6" w:rsidRPr="00572F83" w:rsidRDefault="00FF51D6" w:rsidP="00FF51D6">
      <w:pPr>
        <w:pStyle w:val="BodyText"/>
        <w:jc w:val="center"/>
        <w:rPr>
          <w:b/>
          <w:sz w:val="22"/>
          <w:szCs w:val="22"/>
        </w:rPr>
      </w:pPr>
      <w:r w:rsidRPr="00572F83">
        <w:rPr>
          <w:b/>
          <w:sz w:val="22"/>
          <w:szCs w:val="22"/>
        </w:rPr>
        <w:t>Timing</w:t>
      </w:r>
    </w:p>
    <w:p w14:paraId="241DC1A9" w14:textId="77777777" w:rsidR="00FF51D6" w:rsidRPr="00572F83" w:rsidRDefault="00FF51D6" w:rsidP="00FF51D6">
      <w:pPr>
        <w:pStyle w:val="BodyText"/>
        <w:jc w:val="center"/>
        <w:rPr>
          <w:b/>
          <w:sz w:val="22"/>
          <w:szCs w:val="22"/>
        </w:rPr>
      </w:pPr>
    </w:p>
    <w:p w14:paraId="249B3DF3" w14:textId="77777777" w:rsidR="00FF51D6" w:rsidRPr="00572F83" w:rsidRDefault="00FF51D6" w:rsidP="00FF51D6">
      <w:pPr>
        <w:pStyle w:val="BodyText"/>
        <w:jc w:val="center"/>
        <w:rPr>
          <w:b/>
          <w:sz w:val="22"/>
          <w:szCs w:val="22"/>
        </w:rPr>
      </w:pPr>
      <w:r w:rsidRPr="00572F83">
        <w:rPr>
          <w:b/>
          <w:sz w:val="22"/>
          <w:szCs w:val="22"/>
        </w:rPr>
        <w:t>1</w:t>
      </w:r>
      <w:r w:rsidRPr="00572F83">
        <w:rPr>
          <w:b/>
          <w:sz w:val="22"/>
          <w:szCs w:val="22"/>
        </w:rPr>
        <w:tab/>
        <w:t>2</w:t>
      </w:r>
      <w:r w:rsidRPr="00572F83">
        <w:rPr>
          <w:b/>
          <w:sz w:val="22"/>
          <w:szCs w:val="22"/>
        </w:rPr>
        <w:tab/>
        <w:t>3</w:t>
      </w:r>
      <w:r w:rsidRPr="00572F83">
        <w:rPr>
          <w:b/>
          <w:sz w:val="22"/>
          <w:szCs w:val="22"/>
        </w:rPr>
        <w:tab/>
        <w:t>4</w:t>
      </w:r>
      <w:r w:rsidRPr="00572F83">
        <w:rPr>
          <w:b/>
          <w:sz w:val="22"/>
          <w:szCs w:val="22"/>
        </w:rPr>
        <w:tab/>
        <w:t>5</w:t>
      </w:r>
    </w:p>
    <w:p w14:paraId="6978866B" w14:textId="77777777" w:rsidR="008A56C4" w:rsidRPr="00572F83" w:rsidRDefault="008A56C4" w:rsidP="00FF51D6">
      <w:pPr>
        <w:pStyle w:val="BodyText"/>
        <w:rPr>
          <w:sz w:val="22"/>
          <w:szCs w:val="22"/>
        </w:rPr>
      </w:pPr>
    </w:p>
    <w:p w14:paraId="23384BEB" w14:textId="77777777" w:rsidR="00FF51D6" w:rsidRDefault="00FF51D6" w:rsidP="00FF51D6">
      <w:pPr>
        <w:pStyle w:val="BodyText"/>
        <w:jc w:val="center"/>
        <w:rPr>
          <w:rFonts w:asciiTheme="minorHAnsi" w:hAnsiTheme="minorHAnsi" w:cstheme="minorHAnsi"/>
          <w:b/>
          <w:sz w:val="28"/>
          <w:szCs w:val="28"/>
        </w:rPr>
      </w:pPr>
    </w:p>
    <w:p w14:paraId="41C52D98" w14:textId="77777777" w:rsidR="00FF51D6" w:rsidRDefault="00FF51D6" w:rsidP="00FF51D6">
      <w:pPr>
        <w:pStyle w:val="BodyText"/>
        <w:jc w:val="center"/>
        <w:rPr>
          <w:rFonts w:asciiTheme="minorHAnsi" w:hAnsiTheme="minorHAnsi" w:cstheme="minorHAnsi"/>
          <w:b/>
          <w:sz w:val="28"/>
          <w:szCs w:val="28"/>
        </w:rPr>
      </w:pPr>
    </w:p>
    <w:p w14:paraId="4472F50A" w14:textId="77777777" w:rsidR="00FF51D6" w:rsidRDefault="00FF51D6" w:rsidP="00FF51D6">
      <w:pPr>
        <w:pStyle w:val="BodyText"/>
        <w:jc w:val="center"/>
        <w:rPr>
          <w:rFonts w:asciiTheme="minorHAnsi" w:hAnsiTheme="minorHAnsi" w:cstheme="minorHAnsi"/>
          <w:b/>
          <w:sz w:val="28"/>
          <w:szCs w:val="28"/>
        </w:rPr>
      </w:pPr>
    </w:p>
    <w:p w14:paraId="092F4BCA" w14:textId="77777777" w:rsidR="00FF51D6" w:rsidRPr="007F4CCE" w:rsidRDefault="00FF51D6" w:rsidP="00FF51D6">
      <w:pPr>
        <w:spacing w:after="0" w:line="240" w:lineRule="auto"/>
        <w:jc w:val="center"/>
        <w:rPr>
          <w:rFonts w:ascii="Arial" w:hAnsi="Arial" w:cs="Arial"/>
        </w:rPr>
      </w:pPr>
      <w:r>
        <w:rPr>
          <w:noProof/>
        </w:rPr>
        <mc:AlternateContent>
          <mc:Choice Requires="wps">
            <w:drawing>
              <wp:anchor distT="0" distB="0" distL="114300" distR="114300" simplePos="0" relativeHeight="251665408" behindDoc="0" locked="0" layoutInCell="1" allowOverlap="1" wp14:anchorId="2E92C86D" wp14:editId="501FD377">
                <wp:simplePos x="0" y="0"/>
                <wp:positionH relativeFrom="column">
                  <wp:posOffset>0</wp:posOffset>
                </wp:positionH>
                <wp:positionV relativeFrom="paragraph">
                  <wp:posOffset>4438650</wp:posOffset>
                </wp:positionV>
                <wp:extent cx="3152775" cy="34480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3152775" cy="3448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F51FBC" w14:textId="77777777" w:rsidR="00FF51D6" w:rsidRPr="00F115DF" w:rsidRDefault="00FF51D6" w:rsidP="00FF51D6">
                            <w:pPr>
                              <w:tabs>
                                <w:tab w:val="left" w:pos="4500"/>
                              </w:tabs>
                              <w:rPr>
                                <w:rFonts w:cstheme="minorHAnsi"/>
                                <w:b/>
                              </w:rPr>
                            </w:pPr>
                            <w:r w:rsidRPr="00F115DF">
                              <w:rPr>
                                <w:rFonts w:cstheme="minorHAnsi"/>
                                <w:b/>
                              </w:rPr>
                              <w:t>What mood does this panel to the left give the reader?</w:t>
                            </w:r>
                          </w:p>
                          <w:p w14:paraId="0DCF41DF" w14:textId="77777777" w:rsidR="00FF51D6" w:rsidRPr="00F115DF" w:rsidRDefault="00FF51D6" w:rsidP="00FF51D6">
                            <w:pPr>
                              <w:tabs>
                                <w:tab w:val="left" w:pos="4500"/>
                              </w:tabs>
                              <w:rPr>
                                <w:rFonts w:cstheme="minorHAnsi"/>
                                <w:b/>
                              </w:rPr>
                            </w:pPr>
                          </w:p>
                          <w:p w14:paraId="631EC1EE" w14:textId="77777777" w:rsidR="00FF51D6" w:rsidRPr="00F115DF" w:rsidRDefault="00FF51D6" w:rsidP="00FF51D6">
                            <w:pPr>
                              <w:tabs>
                                <w:tab w:val="left" w:pos="4500"/>
                              </w:tabs>
                              <w:rPr>
                                <w:rFonts w:cstheme="minorHAnsi"/>
                                <w:b/>
                              </w:rPr>
                            </w:pPr>
                          </w:p>
                          <w:p w14:paraId="2E02B0F6" w14:textId="77777777" w:rsidR="00FF51D6" w:rsidRDefault="00FF51D6" w:rsidP="00FF51D6">
                            <w:pPr>
                              <w:tabs>
                                <w:tab w:val="left" w:pos="4500"/>
                              </w:tabs>
                              <w:rPr>
                                <w:rFonts w:cstheme="minorHAnsi"/>
                                <w:b/>
                              </w:rPr>
                            </w:pPr>
                          </w:p>
                          <w:p w14:paraId="384B9D9E" w14:textId="77777777" w:rsidR="00FF51D6" w:rsidRDefault="00FF51D6" w:rsidP="00FF51D6">
                            <w:pPr>
                              <w:tabs>
                                <w:tab w:val="left" w:pos="4500"/>
                              </w:tabs>
                              <w:rPr>
                                <w:rFonts w:cstheme="minorHAnsi"/>
                                <w:b/>
                              </w:rPr>
                            </w:pPr>
                          </w:p>
                          <w:p w14:paraId="47EA7E7B" w14:textId="77777777" w:rsidR="00FF51D6" w:rsidRPr="00F115DF" w:rsidRDefault="00FF51D6" w:rsidP="00FF51D6">
                            <w:pPr>
                              <w:tabs>
                                <w:tab w:val="left" w:pos="4500"/>
                              </w:tabs>
                              <w:rPr>
                                <w:rFonts w:cstheme="minorHAnsi"/>
                                <w:b/>
                              </w:rPr>
                            </w:pPr>
                          </w:p>
                          <w:p w14:paraId="0A03047C" w14:textId="77777777" w:rsidR="00FF51D6" w:rsidRPr="00F115DF" w:rsidRDefault="00FF51D6" w:rsidP="00FF51D6">
                            <w:pPr>
                              <w:tabs>
                                <w:tab w:val="left" w:pos="4500"/>
                              </w:tabs>
                              <w:rPr>
                                <w:rFonts w:cstheme="minorHAnsi"/>
                                <w:b/>
                              </w:rPr>
                            </w:pPr>
                          </w:p>
                          <w:p w14:paraId="30CFCDAF" w14:textId="77777777" w:rsidR="00FF51D6" w:rsidRPr="00F115DF" w:rsidRDefault="00FF51D6" w:rsidP="00FF51D6">
                            <w:pPr>
                              <w:tabs>
                                <w:tab w:val="left" w:pos="4500"/>
                              </w:tabs>
                              <w:rPr>
                                <w:rFonts w:cstheme="minorHAnsi"/>
                                <w:b/>
                              </w:rPr>
                            </w:pPr>
                          </w:p>
                          <w:p w14:paraId="2F1274BD" w14:textId="77777777" w:rsidR="00FF51D6" w:rsidRPr="00F115DF" w:rsidRDefault="00FF51D6" w:rsidP="00FF51D6">
                            <w:pPr>
                              <w:tabs>
                                <w:tab w:val="left" w:pos="4500"/>
                              </w:tabs>
                              <w:rPr>
                                <w:rFonts w:cstheme="minorHAnsi"/>
                                <w:b/>
                              </w:rPr>
                            </w:pPr>
                            <w:r w:rsidRPr="00F115DF">
                              <w:rPr>
                                <w:rFonts w:cstheme="minorHAnsi"/>
                                <w:b/>
                              </w:rPr>
                              <w:t>Why did the author choose to add lightness or white to the background? What do you think this means?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2C86D" id="Text Box 8" o:spid="_x0000_s1030" type="#_x0000_t202" style="position:absolute;left:0;text-align:left;margin-left:0;margin-top:349.5pt;width:248.25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" fillcolor="white [3201]" strokeweight=".5pt">
                <v:textbox>
                  <w:txbxContent>
                    <w:p w14:paraId="23F51FBC" w14:textId="77777777" w:rsidR="00FF51D6" w:rsidRPr="00F115DF" w:rsidRDefault="00FF51D6" w:rsidP="00FF51D6">
                      <w:pPr>
                        <w:tabs>
                          <w:tab w:val="left" w:pos="4500"/>
                        </w:tabs>
                        <w:rPr>
                          <w:rFonts w:cstheme="minorHAnsi"/>
                          <w:b/>
                        </w:rPr>
                      </w:pPr>
                      <w:r w:rsidRPr="00F115DF">
                        <w:rPr>
                          <w:rFonts w:cstheme="minorHAnsi"/>
                          <w:b/>
                        </w:rPr>
                        <w:t>What mood does this panel to the left give the reader?</w:t>
                      </w:r>
                    </w:p>
                    <w:p w14:paraId="0DCF41DF" w14:textId="77777777" w:rsidR="00FF51D6" w:rsidRPr="00F115DF" w:rsidRDefault="00FF51D6" w:rsidP="00FF51D6">
                      <w:pPr>
                        <w:tabs>
                          <w:tab w:val="left" w:pos="4500"/>
                        </w:tabs>
                        <w:rPr>
                          <w:rFonts w:cstheme="minorHAnsi"/>
                          <w:b/>
                        </w:rPr>
                      </w:pPr>
                    </w:p>
                    <w:p w14:paraId="631EC1EE" w14:textId="77777777" w:rsidR="00FF51D6" w:rsidRPr="00F115DF" w:rsidRDefault="00FF51D6" w:rsidP="00FF51D6">
                      <w:pPr>
                        <w:tabs>
                          <w:tab w:val="left" w:pos="4500"/>
                        </w:tabs>
                        <w:rPr>
                          <w:rFonts w:cstheme="minorHAnsi"/>
                          <w:b/>
                        </w:rPr>
                      </w:pPr>
                    </w:p>
                    <w:p w14:paraId="2E02B0F6" w14:textId="77777777" w:rsidR="00FF51D6" w:rsidRDefault="00FF51D6" w:rsidP="00FF51D6">
                      <w:pPr>
                        <w:tabs>
                          <w:tab w:val="left" w:pos="4500"/>
                        </w:tabs>
                        <w:rPr>
                          <w:rFonts w:cstheme="minorHAnsi"/>
                          <w:b/>
                        </w:rPr>
                      </w:pPr>
                    </w:p>
                    <w:p w14:paraId="384B9D9E" w14:textId="77777777" w:rsidR="00FF51D6" w:rsidRDefault="00FF51D6" w:rsidP="00FF51D6">
                      <w:pPr>
                        <w:tabs>
                          <w:tab w:val="left" w:pos="4500"/>
                        </w:tabs>
                        <w:rPr>
                          <w:rFonts w:cstheme="minorHAnsi"/>
                          <w:b/>
                        </w:rPr>
                      </w:pPr>
                    </w:p>
                    <w:p w14:paraId="47EA7E7B" w14:textId="77777777" w:rsidR="00FF51D6" w:rsidRPr="00F115DF" w:rsidRDefault="00FF51D6" w:rsidP="00FF51D6">
                      <w:pPr>
                        <w:tabs>
                          <w:tab w:val="left" w:pos="4500"/>
                        </w:tabs>
                        <w:rPr>
                          <w:rFonts w:cstheme="minorHAnsi"/>
                          <w:b/>
                        </w:rPr>
                      </w:pPr>
                    </w:p>
                    <w:p w14:paraId="0A03047C" w14:textId="77777777" w:rsidR="00FF51D6" w:rsidRPr="00F115DF" w:rsidRDefault="00FF51D6" w:rsidP="00FF51D6">
                      <w:pPr>
                        <w:tabs>
                          <w:tab w:val="left" w:pos="4500"/>
                        </w:tabs>
                        <w:rPr>
                          <w:rFonts w:cstheme="minorHAnsi"/>
                          <w:b/>
                        </w:rPr>
                      </w:pPr>
                    </w:p>
                    <w:p w14:paraId="30CFCDAF" w14:textId="77777777" w:rsidR="00FF51D6" w:rsidRPr="00F115DF" w:rsidRDefault="00FF51D6" w:rsidP="00FF51D6">
                      <w:pPr>
                        <w:tabs>
                          <w:tab w:val="left" w:pos="4500"/>
                        </w:tabs>
                        <w:rPr>
                          <w:rFonts w:cstheme="minorHAnsi"/>
                          <w:b/>
                        </w:rPr>
                      </w:pPr>
                    </w:p>
                    <w:p w14:paraId="2F1274BD" w14:textId="77777777" w:rsidR="00FF51D6" w:rsidRPr="00F115DF" w:rsidRDefault="00FF51D6" w:rsidP="00FF51D6">
                      <w:pPr>
                        <w:tabs>
                          <w:tab w:val="left" w:pos="4500"/>
                        </w:tabs>
                        <w:rPr>
                          <w:rFonts w:cstheme="minorHAnsi"/>
                          <w:b/>
                        </w:rPr>
                      </w:pPr>
                      <w:r w:rsidRPr="00F115DF">
                        <w:rPr>
                          <w:rFonts w:cstheme="minorHAnsi"/>
                          <w:b/>
                        </w:rPr>
                        <w:t>Why did the author choose to add lightness or white to the background? What do you think this means?</w:t>
                      </w:r>
                    </w:p>
                  </w:txbxContent>
                </v:textbox>
              </v:shape>
            </w:pict>
          </mc:Fallback>
        </mc:AlternateContent>
      </w:r>
    </w:p>
    <w:sectPr w:rsidR="00FF51D6" w:rsidRPr="007F4CCE" w:rsidSect="009F1825">
      <w:type w:val="continuous"/>
      <w:pgSz w:w="12240" w:h="15840"/>
      <w:pgMar w:top="1008" w:right="1008" w:bottom="1008" w:left="1008"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Crystal Visperas" w:date="2012-11-01T21:42:00Z" w:initials="CV">
    <w:p w14:paraId="4E00CDA6" w14:textId="77777777" w:rsidR="00FF51D6" w:rsidRDefault="00FF51D6" w:rsidP="00FF51D6">
      <w:pPr>
        <w:pStyle w:val="CommentText"/>
      </w:pPr>
      <w:r>
        <w:rPr>
          <w:rStyle w:val="CommentReference"/>
        </w:rPr>
        <w:annotationRef/>
      </w:r>
      <w:r>
        <w:t xml:space="preserve">Transition to next learn section. </w:t>
      </w:r>
    </w:p>
  </w:comment>
  <w:comment w:id="2" w:author="Crystal Visperas" w:date="2012-10-31T20:53:00Z" w:initials="CV">
    <w:p w14:paraId="0FDE4A00" w14:textId="77777777" w:rsidR="00FF51D6" w:rsidRDefault="00FF51D6" w:rsidP="00FF51D6">
      <w:pPr>
        <w:pStyle w:val="CommentText"/>
      </w:pPr>
      <w:r>
        <w:rPr>
          <w:rStyle w:val="CommentReference"/>
        </w:rPr>
        <w:annotationRef/>
      </w:r>
      <w:r>
        <w:t xml:space="preserve">Stress that Persepolis and the book club books later will require you to read with prosody, especially since you will be reading these books </w:t>
      </w:r>
      <w:proofErr w:type="spellStart"/>
      <w:r>
        <w:t>outloud</w:t>
      </w:r>
      <w:proofErr w:type="spellEnd"/>
      <w:r>
        <w:t>.</w:t>
      </w:r>
    </w:p>
  </w:comment>
  <w:comment w:id="3" w:author="Crystal Visperas" w:date="2012-10-31T20:53:00Z" w:initials="CV">
    <w:p w14:paraId="5DC99CAB" w14:textId="77777777" w:rsidR="00FF51D6" w:rsidRDefault="00FF51D6" w:rsidP="00FF51D6">
      <w:pPr>
        <w:pStyle w:val="CommentText"/>
      </w:pPr>
      <w:r>
        <w:rPr>
          <w:rStyle w:val="CommentReference"/>
        </w:rPr>
        <w:annotationRef/>
      </w:r>
      <w:r>
        <w:t xml:space="preserve">Students will this out as teacher reads: Prosody refers to the amount of expression one gives when reading </w:t>
      </w:r>
      <w:proofErr w:type="spellStart"/>
      <w:r>
        <w:t>outloud</w:t>
      </w:r>
      <w:proofErr w:type="spellEnd"/>
      <w:r>
        <w:t xml:space="preserve">. It allows the audience to be engaged in what you are reading. </w:t>
      </w:r>
    </w:p>
  </w:comment>
  <w:comment w:id="4" w:author="Crystal Visperas" w:date="2012-10-31T20:53:00Z" w:initials="CV">
    <w:p w14:paraId="1A8C2E94" w14:textId="77777777" w:rsidR="00FF51D6" w:rsidRDefault="00FF51D6" w:rsidP="00FF51D6">
      <w:pPr>
        <w:pStyle w:val="CommentText"/>
      </w:pPr>
      <w:r>
        <w:rPr>
          <w:rStyle w:val="CommentReference"/>
        </w:rPr>
        <w:annotationRef/>
      </w:r>
      <w:r>
        <w:t xml:space="preserve"> Students will infer the effect and write independently. Share out when finished…could say…It helps the listener or audience to be engaged in what you are saying or reading. It add flair and creativity. It adds emotions the text – emotions that the author wanted you as the reader to convey. Helps with </w:t>
      </w:r>
      <w:proofErr w:type="spellStart"/>
      <w:r>
        <w:t>flueeency</w:t>
      </w:r>
      <w:proofErr w:type="spellEnd"/>
      <w:r>
        <w:t xml:space="preserve">!!! </w:t>
      </w:r>
    </w:p>
  </w:comment>
  <w:comment w:id="5" w:author="Crystal Visperas" w:date="2012-10-31T20:53:00Z" w:initials="CV">
    <w:p w14:paraId="0EE3B12B" w14:textId="77777777" w:rsidR="00FF51D6" w:rsidRDefault="00FF51D6" w:rsidP="00FF51D6">
      <w:pPr>
        <w:pStyle w:val="CommentText"/>
      </w:pPr>
      <w:r>
        <w:rPr>
          <w:rStyle w:val="CommentReference"/>
        </w:rPr>
        <w:annotationRef/>
      </w:r>
      <w:r>
        <w:t xml:space="preserve">As teacher reads off definitions, teacher may read to show category. For example, if reading timing, teacher may read the definition using TIMING. Give examples </w:t>
      </w:r>
      <w:proofErr w:type="spellStart"/>
      <w:r>
        <w:t>outloud</w:t>
      </w:r>
      <w:proofErr w:type="spellEnd"/>
      <w:r>
        <w:t xml:space="preserve"> whenever possible.</w:t>
      </w:r>
    </w:p>
  </w:comment>
  <w:comment w:id="6" w:author="Crystal Visperas" w:date="2012-11-01T21:47:00Z" w:initials="CV">
    <w:p w14:paraId="50108A73" w14:textId="77777777" w:rsidR="00FF51D6" w:rsidRDefault="00FF51D6" w:rsidP="00FF51D6">
      <w:pPr>
        <w:pStyle w:val="CommentText"/>
      </w:pPr>
      <w:r>
        <w:rPr>
          <w:rStyle w:val="CommentReference"/>
        </w:rPr>
        <w:annotationRef/>
      </w:r>
      <w:r>
        <w:t xml:space="preserve">Teacher will read </w:t>
      </w:r>
      <w:proofErr w:type="spellStart"/>
      <w:r>
        <w:t>outloud</w:t>
      </w:r>
      <w:proofErr w:type="spellEnd"/>
      <w:r>
        <w:t xml:space="preserve"> the first chapter of Persepolis. This will involve teachers using the actual novel and turning to this page to read </w:t>
      </w:r>
      <w:proofErr w:type="spellStart"/>
      <w:r>
        <w:t>outloud</w:t>
      </w:r>
      <w:proofErr w:type="spellEnd"/>
      <w:r>
        <w:t xml:space="preserve">. Students will then rate teacher from 1 to 5, 5 being the highest on their prosody while reading.  </w:t>
      </w:r>
    </w:p>
  </w:comment>
  <w:comment w:id="7" w:author="Crystal Visperas" w:date="2012-11-01T21:47:00Z" w:initials="CV">
    <w:p w14:paraId="259C30BA" w14:textId="77777777" w:rsidR="00FF51D6" w:rsidRDefault="00FF51D6" w:rsidP="00FF51D6">
      <w:pPr>
        <w:pStyle w:val="CommentText"/>
      </w:pPr>
      <w:r>
        <w:rPr>
          <w:rStyle w:val="CommentReference"/>
        </w:rPr>
        <w:annotationRef/>
      </w:r>
      <w:r>
        <w:t xml:space="preserve">Tell students that they will now practice with a partner. They will read prosody throughout the text. You may ask students to stand up, to show expression and character. You need to remind students that the volume should be at a logical level. Remind students that they will need to continue to read with prosody in every class and with every text. Starting today! If students are struggling reading </w:t>
      </w:r>
      <w:proofErr w:type="spellStart"/>
      <w:r>
        <w:t>outloud</w:t>
      </w:r>
      <w:proofErr w:type="spellEnd"/>
      <w:r>
        <w:t>, teacher may read with students. Break into characters or narrator.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00CDA6" w15:done="0"/>
  <w15:commentEx w15:paraId="0FDE4A00" w15:done="0"/>
  <w15:commentEx w15:paraId="5DC99CAB" w15:done="0"/>
  <w15:commentEx w15:paraId="1A8C2E94" w15:done="0"/>
  <w15:commentEx w15:paraId="0EE3B12B" w15:done="0"/>
  <w15:commentEx w15:paraId="50108A73" w15:done="0"/>
  <w15:commentEx w15:paraId="259C30B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D4F73D" w14:textId="77777777" w:rsidR="003A37D9" w:rsidRDefault="003A37D9" w:rsidP="00FF51D6">
      <w:pPr>
        <w:spacing w:after="0" w:line="240" w:lineRule="auto"/>
      </w:pPr>
      <w:r>
        <w:separator/>
      </w:r>
    </w:p>
  </w:endnote>
  <w:endnote w:type="continuationSeparator" w:id="0">
    <w:p w14:paraId="30463B8D" w14:textId="77777777" w:rsidR="003A37D9" w:rsidRDefault="003A37D9" w:rsidP="00FF5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Optima">
    <w:altName w:val="Optim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oper Black">
    <w:panose1 w:val="0208090404030B020404"/>
    <w:charset w:val="00"/>
    <w:family w:val="roman"/>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9B2DE3" w14:textId="77777777" w:rsidR="003A37D9" w:rsidRDefault="003A37D9" w:rsidP="00FF51D6">
      <w:pPr>
        <w:spacing w:after="0" w:line="240" w:lineRule="auto"/>
      </w:pPr>
      <w:r>
        <w:separator/>
      </w:r>
    </w:p>
  </w:footnote>
  <w:footnote w:type="continuationSeparator" w:id="0">
    <w:p w14:paraId="626A2E43" w14:textId="77777777" w:rsidR="003A37D9" w:rsidRDefault="003A37D9" w:rsidP="00FF51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85405"/>
    <w:multiLevelType w:val="hybridMultilevel"/>
    <w:tmpl w:val="09846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A5134B"/>
    <w:multiLevelType w:val="hybridMultilevel"/>
    <w:tmpl w:val="CBBEB6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C83115F"/>
    <w:multiLevelType w:val="hybridMultilevel"/>
    <w:tmpl w:val="17102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EA0F08"/>
    <w:multiLevelType w:val="hybridMultilevel"/>
    <w:tmpl w:val="9BE2C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9A1216"/>
    <w:multiLevelType w:val="hybridMultilevel"/>
    <w:tmpl w:val="33B2872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nsid w:val="4C494F12"/>
    <w:multiLevelType w:val="hybridMultilevel"/>
    <w:tmpl w:val="49EEC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D65B7B"/>
    <w:multiLevelType w:val="hybridMultilevel"/>
    <w:tmpl w:val="9E440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0F1138"/>
    <w:multiLevelType w:val="hybridMultilevel"/>
    <w:tmpl w:val="81B8D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F9737E"/>
    <w:multiLevelType w:val="hybridMultilevel"/>
    <w:tmpl w:val="CEA426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2"/>
  </w:num>
  <w:num w:numId="3">
    <w:abstractNumId w:val="5"/>
  </w:num>
  <w:num w:numId="4">
    <w:abstractNumId w:val="0"/>
  </w:num>
  <w:num w:numId="5">
    <w:abstractNumId w:val="1"/>
  </w:num>
  <w:num w:numId="6">
    <w:abstractNumId w:val="7"/>
  </w:num>
  <w:num w:numId="7">
    <w:abstractNumId w:val="6"/>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DF5"/>
    <w:rsid w:val="00253BC6"/>
    <w:rsid w:val="003770C1"/>
    <w:rsid w:val="003A37D9"/>
    <w:rsid w:val="003C1701"/>
    <w:rsid w:val="00572F83"/>
    <w:rsid w:val="005E673B"/>
    <w:rsid w:val="005F0EE7"/>
    <w:rsid w:val="006857CA"/>
    <w:rsid w:val="007F4CCE"/>
    <w:rsid w:val="008A56C4"/>
    <w:rsid w:val="009D78F8"/>
    <w:rsid w:val="009F1825"/>
    <w:rsid w:val="00A85C0B"/>
    <w:rsid w:val="00AF6DF5"/>
    <w:rsid w:val="00B71A55"/>
    <w:rsid w:val="00CE1E24"/>
    <w:rsid w:val="00DD1EEA"/>
    <w:rsid w:val="00EC5895"/>
    <w:rsid w:val="00F3752D"/>
    <w:rsid w:val="00FB6BB9"/>
    <w:rsid w:val="00FF5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66E66"/>
  <w15:chartTrackingRefBased/>
  <w15:docId w15:val="{E5305917-BCB7-4DDD-9100-9E15F4831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andall">
    <w:name w:val="Crandall"/>
    <w:basedOn w:val="Normal"/>
    <w:link w:val="CrandallChar"/>
    <w:qFormat/>
    <w:rsid w:val="009F1825"/>
    <w:pPr>
      <w:spacing w:after="0" w:line="240" w:lineRule="auto"/>
      <w:jc w:val="center"/>
    </w:pPr>
    <w:rPr>
      <w:rFonts w:ascii="Arial" w:hAnsi="Arial" w:cs="Times New Roman"/>
    </w:rPr>
  </w:style>
  <w:style w:type="character" w:customStyle="1" w:styleId="CrandallChar">
    <w:name w:val="Crandall Char"/>
    <w:basedOn w:val="DefaultParagraphFont"/>
    <w:link w:val="Crandall"/>
    <w:rsid w:val="009F1825"/>
    <w:rPr>
      <w:rFonts w:ascii="Arial" w:hAnsi="Arial" w:cs="Times New Roman"/>
    </w:rPr>
  </w:style>
  <w:style w:type="character" w:styleId="Hyperlink">
    <w:name w:val="Hyperlink"/>
    <w:basedOn w:val="DefaultParagraphFont"/>
    <w:uiPriority w:val="99"/>
    <w:semiHidden/>
    <w:unhideWhenUsed/>
    <w:rsid w:val="00AF6DF5"/>
    <w:rPr>
      <w:color w:val="0000FF"/>
      <w:u w:val="single"/>
    </w:rPr>
  </w:style>
  <w:style w:type="paragraph" w:customStyle="1" w:styleId="Default">
    <w:name w:val="Default"/>
    <w:rsid w:val="00AF6DF5"/>
    <w:pPr>
      <w:autoSpaceDE w:val="0"/>
      <w:autoSpaceDN w:val="0"/>
      <w:adjustRightInd w:val="0"/>
      <w:spacing w:after="0" w:line="240" w:lineRule="auto"/>
    </w:pPr>
    <w:rPr>
      <w:rFonts w:ascii="Optima" w:hAnsi="Optima" w:cs="Optima"/>
      <w:color w:val="000000"/>
      <w:sz w:val="24"/>
      <w:szCs w:val="24"/>
    </w:rPr>
  </w:style>
  <w:style w:type="paragraph" w:customStyle="1" w:styleId="Pa1">
    <w:name w:val="Pa1"/>
    <w:basedOn w:val="Default"/>
    <w:next w:val="Default"/>
    <w:uiPriority w:val="99"/>
    <w:rsid w:val="00AF6DF5"/>
    <w:pPr>
      <w:spacing w:line="241" w:lineRule="atLeast"/>
    </w:pPr>
    <w:rPr>
      <w:rFonts w:cstheme="minorBidi"/>
      <w:color w:val="auto"/>
    </w:rPr>
  </w:style>
  <w:style w:type="paragraph" w:customStyle="1" w:styleId="Pa2">
    <w:name w:val="Pa2"/>
    <w:basedOn w:val="Default"/>
    <w:next w:val="Default"/>
    <w:uiPriority w:val="99"/>
    <w:rsid w:val="00AF6DF5"/>
    <w:pPr>
      <w:spacing w:line="241" w:lineRule="atLeast"/>
    </w:pPr>
    <w:rPr>
      <w:rFonts w:cstheme="minorBidi"/>
      <w:color w:val="auto"/>
    </w:rPr>
  </w:style>
  <w:style w:type="paragraph" w:customStyle="1" w:styleId="Pa3">
    <w:name w:val="Pa3"/>
    <w:basedOn w:val="Default"/>
    <w:next w:val="Default"/>
    <w:uiPriority w:val="99"/>
    <w:rsid w:val="00AF6DF5"/>
    <w:pPr>
      <w:spacing w:line="241" w:lineRule="atLeast"/>
    </w:pPr>
    <w:rPr>
      <w:rFonts w:cstheme="minorBidi"/>
      <w:color w:val="auto"/>
    </w:rPr>
  </w:style>
  <w:style w:type="paragraph" w:styleId="ListParagraph">
    <w:name w:val="List Paragraph"/>
    <w:basedOn w:val="Normal"/>
    <w:uiPriority w:val="34"/>
    <w:qFormat/>
    <w:rsid w:val="00AF6DF5"/>
    <w:pPr>
      <w:ind w:left="720"/>
      <w:contextualSpacing/>
    </w:pPr>
  </w:style>
  <w:style w:type="character" w:styleId="CommentReference">
    <w:name w:val="annotation reference"/>
    <w:basedOn w:val="DefaultParagraphFont"/>
    <w:rsid w:val="007F4CCE"/>
    <w:rPr>
      <w:sz w:val="16"/>
      <w:szCs w:val="16"/>
    </w:rPr>
  </w:style>
  <w:style w:type="paragraph" w:styleId="CommentText">
    <w:name w:val="annotation text"/>
    <w:basedOn w:val="Normal"/>
    <w:link w:val="CommentTextChar"/>
    <w:uiPriority w:val="99"/>
    <w:rsid w:val="007F4CC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7F4CCE"/>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7F4C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4CCE"/>
    <w:rPr>
      <w:rFonts w:ascii="Segoe UI" w:hAnsi="Segoe UI" w:cs="Segoe UI"/>
      <w:sz w:val="18"/>
      <w:szCs w:val="18"/>
    </w:rPr>
  </w:style>
  <w:style w:type="paragraph" w:styleId="Header">
    <w:name w:val="header"/>
    <w:basedOn w:val="Normal"/>
    <w:link w:val="HeaderChar"/>
    <w:uiPriority w:val="99"/>
    <w:unhideWhenUsed/>
    <w:rsid w:val="00FF51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1D6"/>
  </w:style>
  <w:style w:type="paragraph" w:styleId="Footer">
    <w:name w:val="footer"/>
    <w:basedOn w:val="Normal"/>
    <w:link w:val="FooterChar"/>
    <w:uiPriority w:val="99"/>
    <w:unhideWhenUsed/>
    <w:rsid w:val="00FF51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1D6"/>
  </w:style>
  <w:style w:type="paragraph" w:styleId="BodyText">
    <w:name w:val="Body Text"/>
    <w:basedOn w:val="Normal"/>
    <w:link w:val="BodyTextChar"/>
    <w:rsid w:val="00FF51D6"/>
    <w:pPr>
      <w:spacing w:after="0" w:line="240" w:lineRule="auto"/>
    </w:pPr>
    <w:rPr>
      <w:rFonts w:ascii="Arial" w:eastAsia="Times New Roman" w:hAnsi="Arial" w:cs="Arial"/>
      <w:sz w:val="18"/>
      <w:szCs w:val="24"/>
    </w:rPr>
  </w:style>
  <w:style w:type="character" w:customStyle="1" w:styleId="BodyTextChar">
    <w:name w:val="Body Text Char"/>
    <w:basedOn w:val="DefaultParagraphFont"/>
    <w:link w:val="BodyText"/>
    <w:rsid w:val="00FF51D6"/>
    <w:rPr>
      <w:rFonts w:ascii="Arial" w:eastAsia="Times New Roman" w:hAnsi="Arial" w:cs="Arial"/>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D90C2-3D19-47EB-B18C-F5AAAB5DC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8</Pages>
  <Words>1005</Words>
  <Characters>5735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6727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Weber, Jessica L</dc:creator>
  <cp:keywords/>
  <dc:description/>
  <cp:lastModifiedBy>Weber, Jessica L</cp:lastModifiedBy>
  <cp:revision>4</cp:revision>
  <cp:lastPrinted>2013-11-20T18:43:00Z</cp:lastPrinted>
  <dcterms:created xsi:type="dcterms:W3CDTF">2013-11-19T16:25:00Z</dcterms:created>
  <dcterms:modified xsi:type="dcterms:W3CDTF">2013-11-20T19:16:00Z</dcterms:modified>
</cp:coreProperties>
</file>