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8" w:rsidRPr="000502D8" w:rsidRDefault="000502D8" w:rsidP="000502D8">
      <w:pPr>
        <w:spacing w:line="240" w:lineRule="auto"/>
        <w:jc w:val="center"/>
        <w:rPr>
          <w:rFonts w:ascii="Snap ITC" w:hAnsi="Snap ITC" w:cs="Times New Roman"/>
          <w:sz w:val="32"/>
          <w:szCs w:val="32"/>
        </w:rPr>
      </w:pPr>
      <w:r w:rsidRPr="000502D8">
        <w:rPr>
          <w:rFonts w:ascii="Snap ITC" w:hAnsi="Snap ITC" w:cs="Times New Roman"/>
          <w:sz w:val="32"/>
          <w:szCs w:val="32"/>
        </w:rPr>
        <w:t>Symbolism Across Genre</w:t>
      </w:r>
    </w:p>
    <w:p w:rsidR="000502D8" w:rsidRPr="000502D8" w:rsidRDefault="000502D8" w:rsidP="000502D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 Date: __________________ Period: ________</w:t>
      </w:r>
    </w:p>
    <w:p w:rsidR="008E10BE" w:rsidRDefault="00C86D8B" w:rsidP="000502D8">
      <w:pPr>
        <w:spacing w:line="240" w:lineRule="auto"/>
        <w:jc w:val="center"/>
        <w:rPr>
          <w:rFonts w:ascii="Times New Roman" w:hAnsi="Times New Roman" w:cs="Times New Roman"/>
        </w:rPr>
      </w:pPr>
      <w:r w:rsidRPr="002573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66DF6" wp14:editId="5D552798">
                <wp:simplePos x="0" y="0"/>
                <wp:positionH relativeFrom="column">
                  <wp:posOffset>2653665</wp:posOffset>
                </wp:positionH>
                <wp:positionV relativeFrom="paragraph">
                  <wp:posOffset>80010</wp:posOffset>
                </wp:positionV>
                <wp:extent cx="3581400" cy="3390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F6" w:rsidRDefault="00215DF6" w:rsidP="00215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your own wor</w:t>
                            </w:r>
                            <w:r w:rsid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ds summarize each stanza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15DF6" w:rsidRDefault="00215DF6" w:rsidP="00E8021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E80213" w:rsidRP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Stanza: ____________________________________________________________________________________________________________________________________________________________________________________________________________________________2</w:t>
                            </w:r>
                            <w:r w:rsidR="00E80213" w:rsidRP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Stanza 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5DF6" w:rsidRPr="00215DF6" w:rsidRDefault="00215DF6" w:rsidP="00215D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6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95pt;margin-top:6.3pt;width:282pt;height:2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" strokeweight="1.5pt">
                <v:textbox>
                  <w:txbxContent>
                    <w:p w:rsidR="00215DF6" w:rsidRDefault="00215DF6" w:rsidP="00215D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your own wor</w:t>
                      </w:r>
                      <w:r w:rsid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ds summarize each stanza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15DF6" w:rsidRDefault="00215DF6" w:rsidP="00E80213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E80213" w:rsidRPr="00E8021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Stanza: ____________________________________________________________________________________________________________________________________________________________________________________________________________________________2</w:t>
                      </w:r>
                      <w:r w:rsidR="00E80213" w:rsidRPr="00E8021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Stanza 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5DF6" w:rsidRPr="00215DF6" w:rsidRDefault="00215DF6" w:rsidP="00215D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0213" w:rsidRPr="000502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D591C9" wp14:editId="6546A302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638425" cy="3390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D8" w:rsidRPr="000502D8" w:rsidRDefault="000502D8" w:rsidP="00050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0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Paul Laurence Dunbar (1872-1906)</w:t>
                            </w:r>
                          </w:p>
                          <w:p w:rsidR="000502D8" w:rsidRDefault="000502D8" w:rsidP="0025730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2573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We Wear the Mask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We wear the mask that grins and lies,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It hides our cheeks and shades our eyes,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This debt we pay to human guile;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With torn and bleeding hearts we smile,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And mouth with myriad subtleties.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Why should the world be over-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wise,</w:t>
                            </w:r>
                            <w:proofErr w:type="gramEnd"/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In counting all our tears and signs?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Nay, let them only see us, while</w:t>
                            </w:r>
                          </w:p>
                          <w:p w:rsidR="000502D8" w:rsidRDefault="00257306" w:rsidP="0025730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We wear the mask.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0502D8" w:rsidRPr="00257306" w:rsidRDefault="000502D8" w:rsidP="00257306">
                            <w:pPr>
                              <w:spacing w:line="240" w:lineRule="auto"/>
                              <w:jc w:val="center"/>
                            </w:pPr>
                            <w:r w:rsidRPr="000502D8">
                              <w:br/>
                            </w:r>
                          </w:p>
                          <w:p w:rsidR="000502D8" w:rsidRDefault="00050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91C9" id="_x0000_s1027" type="#_x0000_t202" style="position:absolute;left:0;text-align:left;margin-left:0;margin-top:7.05pt;width:207.75pt;height:26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" strokeweight="1.5pt">
                <v:textbox>
                  <w:txbxContent>
                    <w:p w:rsidR="000502D8" w:rsidRPr="000502D8" w:rsidRDefault="000502D8" w:rsidP="000502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0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Paul Laurence Dunbar (1872-1906)</w:t>
                      </w:r>
                    </w:p>
                    <w:p w:rsidR="000502D8" w:rsidRDefault="000502D8" w:rsidP="0025730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25730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We Wear the Mask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We wear the mask that grins and lies,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It hides our cheeks and shades our eyes,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This debt we pay to human guile;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With torn and bleeding hearts we smile,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And mouth with myriad subtleties.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Why should the world be over-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wise,</w:t>
                      </w:r>
                      <w:proofErr w:type="gramEnd"/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In counting all our tears and signs?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Nay, let them only see us, while</w:t>
                      </w:r>
                    </w:p>
                    <w:p w:rsidR="000502D8" w:rsidRDefault="00257306" w:rsidP="0025730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We wear the mask.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0502D8" w:rsidRPr="00257306" w:rsidRDefault="000502D8" w:rsidP="00257306">
                      <w:pPr>
                        <w:spacing w:line="240" w:lineRule="auto"/>
                        <w:jc w:val="center"/>
                      </w:pPr>
                      <w:r w:rsidRPr="000502D8">
                        <w:br/>
                      </w:r>
                    </w:p>
                    <w:p w:rsidR="000502D8" w:rsidRDefault="000502D8"/>
                  </w:txbxContent>
                </v:textbox>
                <w10:wrap anchorx="margin"/>
              </v:shape>
            </w:pict>
          </mc:Fallback>
        </mc:AlternateContent>
      </w: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  <w:r w:rsidRPr="00E802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1EAB53" wp14:editId="3F9F87D3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6229350" cy="1914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3" w:rsidRDefault="00E80213" w:rsidP="00E80213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Vocabulary</w:t>
                            </w:r>
                          </w:p>
                          <w:p w:rsidR="008E10BE" w:rsidRPr="008E10BE" w:rsidRDefault="00E80213" w:rsidP="008E10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Guile</w:t>
                            </w:r>
                          </w:p>
                          <w:p w:rsidR="008E10BE" w:rsidRPr="008E10BE" w:rsidRDefault="00E80213" w:rsidP="008E10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Myriad</w:t>
                            </w:r>
                          </w:p>
                          <w:p w:rsidR="00E80213" w:rsidRDefault="00E80213" w:rsidP="008E10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Subtleties</w:t>
                            </w:r>
                          </w:p>
                          <w:p w:rsidR="008E10BE" w:rsidRPr="008E10BE" w:rsidRDefault="008E10BE" w:rsidP="008E10B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AB53" id="_x0000_s1028" type="#_x0000_t202" style="position:absolute;margin-left:0;margin-top:26.45pt;width:490.5pt;height:15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" strokeweight="1.5pt">
                <v:textbox>
                  <w:txbxContent>
                    <w:p w:rsidR="00E80213" w:rsidRDefault="00E80213" w:rsidP="00E80213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>
                        <w:rPr>
                          <w:rFonts w:ascii="Snap ITC" w:hAnsi="Snap ITC"/>
                          <w:sz w:val="24"/>
                          <w:szCs w:val="24"/>
                        </w:rPr>
                        <w:t>Vocabulary</w:t>
                      </w:r>
                    </w:p>
                    <w:p w:rsidR="008E10BE" w:rsidRPr="008E10BE" w:rsidRDefault="00E80213" w:rsidP="008E10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Guile</w:t>
                      </w:r>
                    </w:p>
                    <w:p w:rsidR="008E10BE" w:rsidRPr="008E10BE" w:rsidRDefault="00E80213" w:rsidP="008E10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Myriad</w:t>
                      </w:r>
                    </w:p>
                    <w:p w:rsidR="00E80213" w:rsidRDefault="00E80213" w:rsidP="008E10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Subtleties</w:t>
                      </w:r>
                    </w:p>
                    <w:p w:rsidR="008E10BE" w:rsidRPr="008E10BE" w:rsidRDefault="008E10BE" w:rsidP="008E10B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10BE" w:rsidRDefault="00C86D8B" w:rsidP="008E10BE">
      <w:pPr>
        <w:rPr>
          <w:rFonts w:ascii="Snap ITC" w:hAnsi="Snap ITC"/>
          <w:sz w:val="24"/>
          <w:szCs w:val="24"/>
        </w:rPr>
      </w:pPr>
      <w:r w:rsidRPr="00C86D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0A6F84" wp14:editId="6264F0D2">
                <wp:simplePos x="0" y="0"/>
                <wp:positionH relativeFrom="margin">
                  <wp:align>left</wp:align>
                </wp:positionH>
                <wp:positionV relativeFrom="paragraph">
                  <wp:posOffset>2352040</wp:posOffset>
                </wp:positionV>
                <wp:extent cx="6200775" cy="20478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3" w:rsidRDefault="00E80213" w:rsidP="00E80213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Connection Questions</w:t>
                            </w:r>
                          </w:p>
                          <w:p w:rsidR="008E10BE" w:rsidRPr="00C86D8B" w:rsidRDefault="008E10BE" w:rsidP="008E10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D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is the significance of the author’s pairing of ‘grins and lies’ in the first line? (Hint Hint…Connotation)</w:t>
                            </w:r>
                          </w:p>
                          <w:p w:rsidR="008E10BE" w:rsidRPr="00C86D8B" w:rsidRDefault="008E10BE" w:rsidP="008E10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10BE" w:rsidRPr="00C86D8B" w:rsidRDefault="008E10BE" w:rsidP="008E10B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10BE" w:rsidRPr="00C86D8B" w:rsidRDefault="008E10BE" w:rsidP="008E10B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10BE" w:rsidRPr="00C86D8B" w:rsidRDefault="008E10BE" w:rsidP="008E10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D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would one hide their cheeks and eyes?</w:t>
                            </w:r>
                          </w:p>
                          <w:p w:rsidR="008E10BE" w:rsidRPr="008E10BE" w:rsidRDefault="008E10BE" w:rsidP="008E10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E10BE" w:rsidRDefault="008E1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6F84" id="_x0000_s1029" type="#_x0000_t202" style="position:absolute;margin-left:0;margin-top:185.2pt;width:488.25pt;height:161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" stroked="f">
                <v:textbox>
                  <w:txbxContent>
                    <w:p w:rsidR="00E80213" w:rsidRDefault="00E80213" w:rsidP="00E80213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>
                        <w:rPr>
                          <w:rFonts w:ascii="Snap ITC" w:hAnsi="Snap ITC"/>
                          <w:sz w:val="24"/>
                          <w:szCs w:val="24"/>
                        </w:rPr>
                        <w:t>Connection Questions</w:t>
                      </w:r>
                    </w:p>
                    <w:p w:rsidR="008E10BE" w:rsidRPr="00C86D8B" w:rsidRDefault="008E10BE" w:rsidP="008E10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D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is the significance of the author’s pairing of ‘grins and lies’ in the first line? (Hint Hint…Connotation)</w:t>
                      </w:r>
                    </w:p>
                    <w:p w:rsidR="008E10BE" w:rsidRPr="00C86D8B" w:rsidRDefault="008E10BE" w:rsidP="008E10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10BE" w:rsidRPr="00C86D8B" w:rsidRDefault="008E10BE" w:rsidP="008E10BE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10BE" w:rsidRPr="00C86D8B" w:rsidRDefault="008E10BE" w:rsidP="008E10BE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10BE" w:rsidRPr="00C86D8B" w:rsidRDefault="008E10BE" w:rsidP="008E10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D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would one hide their cheeks and eyes?</w:t>
                      </w:r>
                    </w:p>
                    <w:p w:rsidR="008E10BE" w:rsidRPr="008E10BE" w:rsidRDefault="008E10BE" w:rsidP="008E10B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E10BE" w:rsidRDefault="008E10BE"/>
                  </w:txbxContent>
                </v:textbox>
                <w10:wrap type="square" anchorx="margin"/>
              </v:shape>
            </w:pict>
          </mc:Fallback>
        </mc:AlternateContent>
      </w:r>
    </w:p>
    <w:p w:rsidR="008E10BE" w:rsidRPr="00C86D8B" w:rsidRDefault="00C86D8B" w:rsidP="00C86D8B">
      <w:pPr>
        <w:tabs>
          <w:tab w:val="left" w:pos="4410"/>
          <w:tab w:val="center" w:pos="5112"/>
        </w:tabs>
        <w:rPr>
          <w:rFonts w:ascii="Snap ITC" w:hAnsi="Snap ITC"/>
          <w:sz w:val="28"/>
          <w:szCs w:val="28"/>
        </w:rPr>
      </w:pPr>
      <w:r w:rsidRPr="00C86D8B">
        <w:rPr>
          <w:rFonts w:ascii="Snap ITC" w:hAnsi="Snap ITC"/>
          <w:sz w:val="28"/>
          <w:szCs w:val="28"/>
        </w:rPr>
        <w:tab/>
      </w:r>
      <w:r w:rsidRPr="00C86D8B">
        <w:rPr>
          <w:rFonts w:ascii="Snap ITC" w:hAnsi="Snap ITC"/>
          <w:sz w:val="28"/>
          <w:szCs w:val="28"/>
        </w:rPr>
        <w:tab/>
      </w:r>
    </w:p>
    <w:p w:rsidR="008E10BE" w:rsidRDefault="00C86D8B" w:rsidP="00C86D8B">
      <w:pPr>
        <w:jc w:val="center"/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lastRenderedPageBreak/>
        <w:t>**</w:t>
      </w:r>
      <w:r w:rsidR="008E10BE">
        <w:rPr>
          <w:rFonts w:ascii="Snap ITC" w:hAnsi="Snap ITC"/>
          <w:sz w:val="24"/>
          <w:szCs w:val="24"/>
        </w:rPr>
        <w:t>Connection Questions</w:t>
      </w:r>
      <w:r>
        <w:rPr>
          <w:rFonts w:ascii="Snap ITC" w:hAnsi="Snap ITC"/>
          <w:sz w:val="24"/>
          <w:szCs w:val="24"/>
        </w:rPr>
        <w:t xml:space="preserve"> Continued**</w:t>
      </w:r>
      <w:bookmarkStart w:id="0" w:name="_GoBack"/>
      <w:bookmarkEnd w:id="0"/>
    </w:p>
    <w:p w:rsidR="008E10BE" w:rsidRPr="008E10BE" w:rsidRDefault="008E10BE" w:rsidP="008E10BE">
      <w:pPr>
        <w:jc w:val="center"/>
        <w:rPr>
          <w:rFonts w:ascii="Snap ITC" w:hAnsi="Snap ITC"/>
          <w:sz w:val="24"/>
          <w:szCs w:val="24"/>
        </w:rPr>
      </w:pPr>
    </w:p>
    <w:p w:rsidR="008E10BE" w:rsidRPr="00C86D8B" w:rsidRDefault="00C86D8B" w:rsidP="008E10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8E10BE" w:rsidRPr="00C86D8B">
        <w:rPr>
          <w:rFonts w:ascii="Times New Roman" w:hAnsi="Times New Roman" w:cs="Times New Roman"/>
          <w:sz w:val="24"/>
          <w:szCs w:val="24"/>
        </w:rPr>
        <w:t xml:space="preserve"> is the purpose of a mask?</w:t>
      </w: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C86D8B" w:rsidRPr="00C86D8B" w:rsidRDefault="00C86D8B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C86D8B" w:rsidRPr="00C86D8B" w:rsidRDefault="00C86D8B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6D8B">
        <w:rPr>
          <w:rFonts w:ascii="Times New Roman" w:hAnsi="Times New Roman" w:cs="Times New Roman"/>
          <w:sz w:val="24"/>
          <w:szCs w:val="24"/>
        </w:rPr>
        <w:t>What does a mask symbolize?</w:t>
      </w: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C86D8B" w:rsidRDefault="00C86D8B" w:rsidP="008E10BE">
      <w:pPr>
        <w:rPr>
          <w:rFonts w:ascii="Times New Roman" w:hAnsi="Times New Roman" w:cs="Times New Roman"/>
          <w:sz w:val="24"/>
          <w:szCs w:val="24"/>
        </w:rPr>
      </w:pPr>
    </w:p>
    <w:p w:rsidR="00C86D8B" w:rsidRPr="00C86D8B" w:rsidRDefault="00C86D8B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6D8B">
        <w:rPr>
          <w:rFonts w:ascii="Times New Roman" w:hAnsi="Times New Roman" w:cs="Times New Roman"/>
          <w:sz w:val="24"/>
          <w:szCs w:val="24"/>
        </w:rPr>
        <w:t xml:space="preserve">Describe a time where you have worn a mask. </w:t>
      </w:r>
    </w:p>
    <w:p w:rsidR="008E10BE" w:rsidRPr="008E10BE" w:rsidRDefault="008E10BE" w:rsidP="008E10BE">
      <w:pPr>
        <w:jc w:val="center"/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0B517A" w:rsidRPr="008E10BE" w:rsidRDefault="000B517A" w:rsidP="008E10BE">
      <w:pPr>
        <w:rPr>
          <w:rFonts w:ascii="Times New Roman" w:hAnsi="Times New Roman" w:cs="Times New Roman"/>
        </w:rPr>
      </w:pPr>
    </w:p>
    <w:sectPr w:rsidR="000B517A" w:rsidRPr="008E10BE" w:rsidSect="000502D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D25"/>
    <w:multiLevelType w:val="hybridMultilevel"/>
    <w:tmpl w:val="27C06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878"/>
    <w:multiLevelType w:val="hybridMultilevel"/>
    <w:tmpl w:val="514A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31A6"/>
    <w:multiLevelType w:val="hybridMultilevel"/>
    <w:tmpl w:val="7B3C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556"/>
    <w:multiLevelType w:val="hybridMultilevel"/>
    <w:tmpl w:val="DC30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29A3"/>
    <w:multiLevelType w:val="hybridMultilevel"/>
    <w:tmpl w:val="0AB8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02C"/>
    <w:multiLevelType w:val="hybridMultilevel"/>
    <w:tmpl w:val="84FE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47A7"/>
    <w:multiLevelType w:val="hybridMultilevel"/>
    <w:tmpl w:val="737824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8EC3A5C"/>
    <w:multiLevelType w:val="hybridMultilevel"/>
    <w:tmpl w:val="AF364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D8"/>
    <w:rsid w:val="000502D8"/>
    <w:rsid w:val="000B517A"/>
    <w:rsid w:val="00215DF6"/>
    <w:rsid w:val="00257306"/>
    <w:rsid w:val="008E10BE"/>
    <w:rsid w:val="00C86D8B"/>
    <w:rsid w:val="00E8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27EE4-B7D6-4A99-BC6D-7F71E695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02D8"/>
  </w:style>
  <w:style w:type="paragraph" w:styleId="NormalWeb">
    <w:name w:val="Normal (Web)"/>
    <w:basedOn w:val="Normal"/>
    <w:uiPriority w:val="99"/>
    <w:semiHidden/>
    <w:unhideWhenUsed/>
    <w:rsid w:val="0005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99C6-C598-48E0-B7B0-299348A8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Sadler, Jessica E</cp:lastModifiedBy>
  <cp:revision>1</cp:revision>
  <dcterms:created xsi:type="dcterms:W3CDTF">2013-12-01T18:32:00Z</dcterms:created>
  <dcterms:modified xsi:type="dcterms:W3CDTF">2013-12-01T19:35:00Z</dcterms:modified>
</cp:coreProperties>
</file>